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81" w:rsidRPr="00D64181" w:rsidRDefault="00D64181" w:rsidP="00D64181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Совместные творческие занятия с малышами 3-4 лет</w:t>
      </w:r>
    </w:p>
    <w:p w:rsidR="00D64181" w:rsidRPr="00D64181" w:rsidRDefault="00D64181" w:rsidP="00D64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Совместное творчество детей и родителей приносит несомненную пользу. Помимо развития интеллекта, внимательности, абстрактного и пространственного мышления, памяти, мелкой моторики, развивается чувство единения с родителем. Малыш чувствует, что мама рядом с ним и поддерживает все его начинания. Это положительно влияет на психическое развитие малыша, дает дополнительный стимул.</w:t>
      </w:r>
    </w:p>
    <w:p w:rsidR="00D64181" w:rsidRPr="00D64181" w:rsidRDefault="00D64181" w:rsidP="00D64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noProof/>
          <w:color w:val="1E73BE"/>
          <w:sz w:val="28"/>
          <w:szCs w:val="28"/>
          <w:lang w:eastAsia="ru-RU"/>
        </w:rPr>
        <w:drawing>
          <wp:inline distT="0" distB="0" distL="0" distR="0" wp14:anchorId="3CC74D95" wp14:editId="2F45F011">
            <wp:extent cx="6259063" cy="4692770"/>
            <wp:effectExtent l="0" t="0" r="8890" b="0"/>
            <wp:docPr id="1" name="Рисунок 1" descr="https://vospitanie.guru/wp-content/uploads/2019/08/1-Detyam-nuzhno-privivat-tvorcheskie-sposobnosti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vospitanie.guru/wp-content/uploads/2019/08/1-Detyam-nuzhno-privivat-tvorcheskie-sposobnosti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472" cy="469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81" w:rsidRPr="00D64181" w:rsidRDefault="00D64181" w:rsidP="00D64181">
      <w:pPr>
        <w:pBdr>
          <w:bottom w:val="single" w:sz="6" w:space="8" w:color="E1E1E1"/>
        </w:pBd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color w:val="99989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999898"/>
          <w:sz w:val="28"/>
          <w:szCs w:val="28"/>
          <w:lang w:eastAsia="ru-RU"/>
        </w:rPr>
        <w:t>Детям нужно прививать творческие способности</w:t>
      </w:r>
    </w:p>
    <w:p w:rsidR="00D64181" w:rsidRPr="00D64181" w:rsidRDefault="00D64181" w:rsidP="00D64181">
      <w:pPr>
        <w:shd w:val="clear" w:color="auto" w:fill="FFFFFF"/>
        <w:spacing w:after="225" w:line="420" w:lineRule="atLeast"/>
        <w:outlineLvl w:val="2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Как привлечь детей к творчеству</w:t>
      </w:r>
    </w:p>
    <w:p w:rsidR="00D64181" w:rsidRPr="00D64181" w:rsidRDefault="00D64181" w:rsidP="00D6418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Следует помнить, что у ребенка еще не сформирован подобный вид совместного досуга, поэтому сначала он может быть немного отстраненным.</w:t>
      </w:r>
    </w:p>
    <w:p w:rsidR="00D64181" w:rsidRPr="00D64181" w:rsidRDefault="00D64181" w:rsidP="00D64181">
      <w:pPr>
        <w:shd w:val="clear" w:color="auto" w:fill="F7FCFB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8B5D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b/>
          <w:bCs/>
          <w:color w:val="008B5D"/>
          <w:sz w:val="28"/>
          <w:szCs w:val="28"/>
          <w:lang w:eastAsia="ru-RU"/>
        </w:rPr>
        <w:t>К сведению!</w:t>
      </w:r>
      <w:r w:rsidRPr="00D64181">
        <w:rPr>
          <w:rFonts w:ascii="Times New Roman" w:eastAsia="Times New Roman" w:hAnsi="Times New Roman" w:cs="Times New Roman"/>
          <w:color w:val="008B5D"/>
          <w:sz w:val="28"/>
          <w:szCs w:val="28"/>
          <w:lang w:eastAsia="ru-RU"/>
        </w:rPr>
        <w:t> Нельзя давить на кроху, нужно мягко направить его. Лучше продемонстрировать желание позаниматься с ним в мягкой, завлекающей манере, тогда он непременно присоединится к родителям.</w:t>
      </w:r>
    </w:p>
    <w:p w:rsidR="00D64181" w:rsidRPr="00D64181" w:rsidRDefault="00D64181" w:rsidP="00D64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Все действия нужно проговаривать, малыша нужно хвалить и исключить критику. Малыш должен иметь собственные принадлежности, которые не будет бояться испачкать, желателен собственный творческий уголок. Запрещено заставлять малыша, если он не в настроении.</w:t>
      </w:r>
    </w:p>
    <w:p w:rsidR="00D64181" w:rsidRPr="00D64181" w:rsidRDefault="00D64181" w:rsidP="00D64181">
      <w:pPr>
        <w:shd w:val="clear" w:color="auto" w:fill="F7FBFD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78A9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b/>
          <w:bCs/>
          <w:color w:val="0078A9"/>
          <w:sz w:val="28"/>
          <w:szCs w:val="28"/>
          <w:lang w:eastAsia="ru-RU"/>
        </w:rPr>
        <w:lastRenderedPageBreak/>
        <w:t>Совет!</w:t>
      </w:r>
      <w:r w:rsidRPr="00D64181">
        <w:rPr>
          <w:rFonts w:ascii="Times New Roman" w:eastAsia="Times New Roman" w:hAnsi="Times New Roman" w:cs="Times New Roman"/>
          <w:color w:val="0078A9"/>
          <w:sz w:val="28"/>
          <w:szCs w:val="28"/>
          <w:lang w:eastAsia="ru-RU"/>
        </w:rPr>
        <w:t> Занятия пойдут легче, если родитель похвастается совместными достижениями родным. Тогда кроха будет переполнен гордостью и с радостью будет ждать следующих занятий.</w:t>
      </w:r>
    </w:p>
    <w:p w:rsidR="00D64181" w:rsidRPr="00D64181" w:rsidRDefault="00D64181" w:rsidP="00D64181">
      <w:pPr>
        <w:shd w:val="clear" w:color="auto" w:fill="FFFFFF"/>
        <w:spacing w:after="225" w:line="420" w:lineRule="atLeast"/>
        <w:outlineLvl w:val="2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Как найти индивидуальный подход к малышу</w:t>
      </w:r>
    </w:p>
    <w:p w:rsidR="00D64181" w:rsidRPr="00D64181" w:rsidRDefault="00D64181" w:rsidP="00D6418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Индивидуальный подход должен основываться на способностях и потребностях ребенка. Малышу должно нравиться то, что он делает. Ведь люди разные, и дети не исключение. Один малыш с радостью будет рисовать, другой раскрашивать, а третий предпочтет шитье. Неправильно подобранное занятие отобьет весь интерес. Следует внести элемент игры в занятия. Обязательно учитывать, что один ребенок </w:t>
      </w:r>
      <w:proofErr w:type="spellStart"/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шустр</w:t>
      </w:r>
      <w:proofErr w:type="spellEnd"/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 небрежен, другой же аккуратен и медлителен. Творческие занятия с детьми должны учитывать их особенности. Время занятий у разных деток также может отличаться.</w:t>
      </w:r>
    </w:p>
    <w:p w:rsidR="00D64181" w:rsidRPr="00D64181" w:rsidRDefault="00D64181" w:rsidP="00D64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noProof/>
          <w:color w:val="1E73BE"/>
          <w:sz w:val="28"/>
          <w:szCs w:val="28"/>
          <w:lang w:eastAsia="ru-RU"/>
        </w:rPr>
        <w:drawing>
          <wp:inline distT="0" distB="0" distL="0" distR="0" wp14:anchorId="44F8125D" wp14:editId="5F383E19">
            <wp:extent cx="6718939" cy="4485604"/>
            <wp:effectExtent l="0" t="0" r="5715" b="0"/>
            <wp:docPr id="2" name="Рисунок 2" descr="https://vospitanie.guru/wp-content/uploads/2019/08/2-Roditeli-dolzhny-pomogat-razvivatsy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vospitanie.guru/wp-content/uploads/2019/08/2-Roditeli-dolzhny-pomogat-razvivatsy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179" cy="448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81" w:rsidRPr="00D64181" w:rsidRDefault="00D64181" w:rsidP="00D64181">
      <w:pPr>
        <w:pBdr>
          <w:bottom w:val="single" w:sz="6" w:space="8" w:color="E1E1E1"/>
        </w:pBd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color w:val="99989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999898"/>
          <w:sz w:val="28"/>
          <w:szCs w:val="28"/>
          <w:lang w:eastAsia="ru-RU"/>
        </w:rPr>
        <w:t>Родители должны помогать развиваться</w:t>
      </w:r>
    </w:p>
    <w:p w:rsidR="00D64181" w:rsidRPr="00D64181" w:rsidRDefault="00D64181" w:rsidP="00D64181">
      <w:pPr>
        <w:shd w:val="clear" w:color="auto" w:fill="FFFFFF"/>
        <w:spacing w:after="225" w:line="420" w:lineRule="atLeast"/>
        <w:outlineLvl w:val="2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Как добавить привлекательности творчеству</w:t>
      </w:r>
    </w:p>
    <w:p w:rsidR="00D64181" w:rsidRPr="00D64181" w:rsidRDefault="00D64181" w:rsidP="00D6418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Правила для родителей:</w:t>
      </w:r>
    </w:p>
    <w:p w:rsidR="00D64181" w:rsidRPr="00D64181" w:rsidRDefault="00D64181" w:rsidP="00D64181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Быть веселым, выражать эмоции искренне.</w:t>
      </w:r>
    </w:p>
    <w:p w:rsidR="00D64181" w:rsidRPr="00D64181" w:rsidRDefault="00D64181" w:rsidP="00D64181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Проводить урок в игровой форме.</w:t>
      </w:r>
    </w:p>
    <w:p w:rsidR="00D64181" w:rsidRPr="00D64181" w:rsidRDefault="00D64181" w:rsidP="00D64181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Необычный формат занятия привлечет больше внимания.</w:t>
      </w:r>
    </w:p>
    <w:p w:rsidR="00D64181" w:rsidRPr="00D64181" w:rsidRDefault="00D64181" w:rsidP="00D64181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Развить у малыша привычку участвовать во всех начинаниях родителей.</w:t>
      </w:r>
    </w:p>
    <w:p w:rsidR="00D64181" w:rsidRPr="00D64181" w:rsidRDefault="00D64181" w:rsidP="00D64181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Заниматься по простым правилам.</w:t>
      </w:r>
    </w:p>
    <w:p w:rsidR="00D64181" w:rsidRPr="00D64181" w:rsidRDefault="00D64181" w:rsidP="00D64181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Хвалить малыша.</w:t>
      </w:r>
    </w:p>
    <w:p w:rsidR="00D64181" w:rsidRPr="00D64181" w:rsidRDefault="00D64181" w:rsidP="00D64181">
      <w:pPr>
        <w:shd w:val="clear" w:color="auto" w:fill="FFFFFF"/>
        <w:spacing w:after="225" w:line="420" w:lineRule="atLeast"/>
        <w:outlineLvl w:val="2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Роль рисования в развитии малыша</w:t>
      </w:r>
    </w:p>
    <w:p w:rsidR="00D64181" w:rsidRPr="00D64181" w:rsidRDefault="00D64181" w:rsidP="00D6418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Рисование дает малышам неоценимые возможности. С помощью рисования чадо:</w:t>
      </w:r>
    </w:p>
    <w:p w:rsidR="00D64181" w:rsidRPr="00D64181" w:rsidRDefault="00D64181" w:rsidP="00D64181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gramStart"/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выражает</w:t>
      </w:r>
      <w:proofErr w:type="gramEnd"/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себя;</w:t>
      </w:r>
    </w:p>
    <w:p w:rsidR="00D64181" w:rsidRPr="00D64181" w:rsidRDefault="00D64181" w:rsidP="00D64181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gramStart"/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выплескивает</w:t>
      </w:r>
      <w:proofErr w:type="gramEnd"/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негатив;</w:t>
      </w:r>
    </w:p>
    <w:p w:rsidR="00D64181" w:rsidRPr="00D64181" w:rsidRDefault="00D64181" w:rsidP="00D64181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gramStart"/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успокаивается</w:t>
      </w:r>
      <w:proofErr w:type="gramEnd"/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D64181" w:rsidRPr="00D64181" w:rsidRDefault="00D64181" w:rsidP="00D64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noProof/>
          <w:color w:val="1E73BE"/>
          <w:sz w:val="28"/>
          <w:szCs w:val="28"/>
          <w:lang w:eastAsia="ru-RU"/>
        </w:rPr>
        <w:drawing>
          <wp:inline distT="0" distB="0" distL="0" distR="0" wp14:anchorId="7BE54D54" wp14:editId="0F675893">
            <wp:extent cx="8106693" cy="6081371"/>
            <wp:effectExtent l="0" t="0" r="8890" b="0"/>
            <wp:docPr id="3" name="Рисунок 3" descr="https://vospitanie.guru/wp-content/uploads/2019/08/3-Risovanie-pomogaet-razvivat-myshleni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vospitanie.guru/wp-content/uploads/2019/08/3-Risovanie-pomogaet-razvivat-myshleni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982" cy="608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81" w:rsidRPr="00D64181" w:rsidRDefault="00D64181" w:rsidP="00D64181">
      <w:pPr>
        <w:pBdr>
          <w:bottom w:val="single" w:sz="6" w:space="8" w:color="E1E1E1"/>
        </w:pBd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Рисование помогает развивать мышление</w:t>
      </w:r>
    </w:p>
    <w:p w:rsidR="00D64181" w:rsidRPr="00D64181" w:rsidRDefault="00D64181" w:rsidP="00D6418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 малыша появляется идея, для создания которой обязательно задействуются участки мозга, отвечающие за память, внимание, образное мышление. Малыш становится более внимательным, учится анализировать и подмечать детали. У ребенка развивается креативный стиль, появляется собственный вымысел, свои фантазии.</w:t>
      </w:r>
    </w:p>
    <w:p w:rsidR="00D64181" w:rsidRPr="00D64181" w:rsidRDefault="00D64181" w:rsidP="00D64181">
      <w:pPr>
        <w:shd w:val="clear" w:color="auto" w:fill="FFFEF7"/>
        <w:spacing w:after="0" w:line="240" w:lineRule="auto"/>
        <w:rPr>
          <w:rFonts w:ascii="Times New Roman" w:eastAsia="Times New Roman" w:hAnsi="Times New Roman" w:cs="Times New Roman"/>
          <w:color w:val="1E73BE"/>
          <w:sz w:val="28"/>
          <w:szCs w:val="28"/>
          <w:shd w:val="clear" w:color="auto" w:fill="EAEAEA"/>
          <w:lang w:eastAsia="ru-RU"/>
        </w:rPr>
      </w:pPr>
      <w:r w:rsidRPr="00D64181">
        <w:rPr>
          <w:rFonts w:ascii="Times New Roman" w:eastAsia="Times New Roman" w:hAnsi="Times New Roman" w:cs="Times New Roman"/>
          <w:color w:val="CCA900"/>
          <w:sz w:val="28"/>
          <w:szCs w:val="28"/>
          <w:lang w:eastAsia="ru-RU"/>
        </w:rPr>
        <w:fldChar w:fldCharType="begin"/>
      </w:r>
      <w:r w:rsidRPr="00D64181">
        <w:rPr>
          <w:rFonts w:ascii="Times New Roman" w:eastAsia="Times New Roman" w:hAnsi="Times New Roman" w:cs="Times New Roman"/>
          <w:color w:val="CCA900"/>
          <w:sz w:val="28"/>
          <w:szCs w:val="28"/>
          <w:lang w:eastAsia="ru-RU"/>
        </w:rPr>
        <w:instrText xml:space="preserve"> HYPERLINK "https://vospitanie.guru/doshkolniki/sovremennye-tehnologii-rechevogo-razvitiya-po-fgos" \t "_blank" </w:instrText>
      </w:r>
      <w:r w:rsidRPr="00D64181">
        <w:rPr>
          <w:rFonts w:ascii="Times New Roman" w:eastAsia="Times New Roman" w:hAnsi="Times New Roman" w:cs="Times New Roman"/>
          <w:color w:val="CCA900"/>
          <w:sz w:val="28"/>
          <w:szCs w:val="28"/>
          <w:lang w:eastAsia="ru-RU"/>
        </w:rPr>
        <w:fldChar w:fldCharType="separate"/>
      </w:r>
    </w:p>
    <w:p w:rsidR="00D64181" w:rsidRPr="00D64181" w:rsidRDefault="00D64181" w:rsidP="00D64181">
      <w:pPr>
        <w:shd w:val="clear" w:color="auto" w:fill="FFFE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1E73BE"/>
          <w:sz w:val="28"/>
          <w:szCs w:val="28"/>
          <w:shd w:val="clear" w:color="auto" w:fill="EAEAEA"/>
          <w:lang w:eastAsia="ru-RU"/>
        </w:rPr>
        <w:t>  </w:t>
      </w:r>
      <w:r w:rsidRPr="00D641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EAEA"/>
          <w:lang w:eastAsia="ru-RU"/>
        </w:rPr>
        <w:t>Современные технологии речевого развития дошкольников по ФГОС</w:t>
      </w:r>
    </w:p>
    <w:p w:rsidR="00D64181" w:rsidRPr="00D64181" w:rsidRDefault="00D64181" w:rsidP="00D64181">
      <w:pPr>
        <w:shd w:val="clear" w:color="auto" w:fill="FFFEF7"/>
        <w:spacing w:line="240" w:lineRule="auto"/>
        <w:rPr>
          <w:rFonts w:ascii="Times New Roman" w:eastAsia="Times New Roman" w:hAnsi="Times New Roman" w:cs="Times New Roman"/>
          <w:color w:val="CCA900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CCA900"/>
          <w:sz w:val="28"/>
          <w:szCs w:val="28"/>
          <w:lang w:eastAsia="ru-RU"/>
        </w:rPr>
        <w:fldChar w:fldCharType="end"/>
      </w:r>
    </w:p>
    <w:p w:rsidR="00D64181" w:rsidRPr="00D64181" w:rsidRDefault="00D64181" w:rsidP="00D64181">
      <w:pPr>
        <w:shd w:val="clear" w:color="auto" w:fill="FFFEF7"/>
        <w:spacing w:after="0" w:afterAutospacing="1" w:line="240" w:lineRule="auto"/>
        <w:rPr>
          <w:rFonts w:ascii="Times New Roman" w:eastAsia="Times New Roman" w:hAnsi="Times New Roman" w:cs="Times New Roman"/>
          <w:color w:val="CCA900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b/>
          <w:bCs/>
          <w:color w:val="CCA900"/>
          <w:sz w:val="28"/>
          <w:szCs w:val="28"/>
          <w:lang w:eastAsia="ru-RU"/>
        </w:rPr>
        <w:t>К сведению!</w:t>
      </w:r>
      <w:r w:rsidRPr="00D64181">
        <w:rPr>
          <w:rFonts w:ascii="Times New Roman" w:eastAsia="Times New Roman" w:hAnsi="Times New Roman" w:cs="Times New Roman"/>
          <w:color w:val="CCA900"/>
          <w:sz w:val="28"/>
          <w:szCs w:val="28"/>
          <w:lang w:eastAsia="ru-RU"/>
        </w:rPr>
        <w:t> Плюсом является то, что в процессе рисования задействуются руки – так развивается мелкая моторика, а попутно с ней память, зрение и логическое мышление.</w:t>
      </w:r>
    </w:p>
    <w:p w:rsidR="00D64181" w:rsidRPr="00D64181" w:rsidRDefault="00D64181" w:rsidP="00D6418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Улучшаются речевые навыки, появляется усидчивость. Ребенок развивает талант, а также способен оценить чужое произведение.</w:t>
      </w:r>
    </w:p>
    <w:p w:rsidR="00D64181" w:rsidRPr="00D64181" w:rsidRDefault="00D64181" w:rsidP="00D6418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Творчество для детей 3, 4 лет обязательно должно включать в себя занятия по изобразительному искусству.</w:t>
      </w:r>
    </w:p>
    <w:p w:rsidR="00D64181" w:rsidRPr="00D64181" w:rsidRDefault="00D64181" w:rsidP="00D64181">
      <w:pPr>
        <w:shd w:val="clear" w:color="auto" w:fill="FFFFFF"/>
        <w:spacing w:after="225" w:line="420" w:lineRule="atLeast"/>
        <w:outlineLvl w:val="2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Польза лепки для умственного развития</w:t>
      </w:r>
    </w:p>
    <w:p w:rsidR="00D64181" w:rsidRPr="00D64181" w:rsidRDefault="00D64181" w:rsidP="00D6418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Творчество с малышами всегда включает в себя лепку. Лепка характеризуется снятием стресса, она отлично влияет на мозг малыша. После лепки большинство детей чувствуют себя спокойными и расслабленными. Лепка положительно влияет на все виды мышления. Кроха учится наблюдать, запоминать и повторять действия взрослого. Улучшается внимательность и терпение. Юный мастер получает возможность выразить свои чувства и эмоции, поэтому в результате развивается фантазия и креативность. Малыш лучше анализирует, становится более восприимчив к математическим измерениям. Дополнительный стимул дают улучшенные речевые навыки.</w:t>
      </w:r>
    </w:p>
    <w:p w:rsidR="00D64181" w:rsidRPr="00D64181" w:rsidRDefault="00D64181" w:rsidP="00D64181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Идеи для поделок</w:t>
      </w:r>
    </w:p>
    <w:p w:rsidR="00D64181" w:rsidRPr="00D64181" w:rsidRDefault="00D64181" w:rsidP="00D6418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Детские поделки развитие детей только ускоряют. Они приносят чувство удовлетворения, повышают уверенность в себе и отлично влияют на самочувствие малыша. Начиная выполнять развивающие поделки для детей, следует определить местонахождение готовых изделий.</w:t>
      </w:r>
    </w:p>
    <w:p w:rsidR="00D64181" w:rsidRPr="00D64181" w:rsidRDefault="00D64181" w:rsidP="00D64181">
      <w:pPr>
        <w:shd w:val="clear" w:color="auto" w:fill="FFFEF7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CCA900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b/>
          <w:bCs/>
          <w:color w:val="CCA900"/>
          <w:sz w:val="28"/>
          <w:szCs w:val="28"/>
          <w:lang w:eastAsia="ru-RU"/>
        </w:rPr>
        <w:t>К сведению!</w:t>
      </w:r>
      <w:r w:rsidRPr="00D64181">
        <w:rPr>
          <w:rFonts w:ascii="Times New Roman" w:eastAsia="Times New Roman" w:hAnsi="Times New Roman" w:cs="Times New Roman"/>
          <w:color w:val="CCA900"/>
          <w:sz w:val="28"/>
          <w:szCs w:val="28"/>
          <w:lang w:eastAsia="ru-RU"/>
        </w:rPr>
        <w:t> Детям важно иметь доступность к своим творениям. Это может быть папка, полка с поделками или можно вывесить их на стену. Они должны вызывать у крохи чувство гордости и ассоциироваться с радостью.</w:t>
      </w:r>
    </w:p>
    <w:p w:rsidR="00D64181" w:rsidRPr="00D64181" w:rsidRDefault="00D64181" w:rsidP="00D6418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 два или три годика можно начать совместные занятия творчеством. Можно задействовать аппликации, вырезать из бумаги, делать поделки из природных </w:t>
      </w: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материалов и предметов обихода. Например, из шишек, листьев деревьев, веточек и даже обычных пуговиц. Малыши такого возраста обожают рисовать и раскрашивать. Можно предложить лепить из пластилина или другого материала, использовать симбиоз нескольких видов поделок. При желании задействуется цветная бумага или картон. Занятие должно оканчиваться на веселой ноте и не приносить крохе усталости.</w:t>
      </w:r>
    </w:p>
    <w:p w:rsidR="00D64181" w:rsidRPr="00D64181" w:rsidRDefault="00D64181" w:rsidP="00D6418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Аппликации и работа с цветной бумагой продолжаются и в 3-4 года, но несколько усложняются. Если раньше кроха вырезал целые предметы и вклеивал, то теперь можно предложить ему сконструировать элемент самостоятельно. Для поделок можно найти предметы, которые ранее не получили применения при творческой деятельности. Например, старые игрушки, запасные части, картинки и прочие мелочи. Подойдут даже продукты питания и яйцо из киндер-сюрприза.</w:t>
      </w:r>
    </w:p>
    <w:p w:rsidR="00D64181" w:rsidRPr="00D64181" w:rsidRDefault="00D64181" w:rsidP="00D64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noProof/>
          <w:color w:val="1E73BE"/>
          <w:sz w:val="28"/>
          <w:szCs w:val="28"/>
          <w:lang w:eastAsia="ru-RU"/>
        </w:rPr>
        <w:drawing>
          <wp:inline distT="0" distB="0" distL="0" distR="0" wp14:anchorId="26D47DA9" wp14:editId="38C46B9A">
            <wp:extent cx="6190870" cy="4277611"/>
            <wp:effectExtent l="0" t="0" r="635" b="8890"/>
            <wp:docPr id="4" name="Рисунок 4" descr="https://vospitanie.guru/wp-content/uploads/2019/08/4-Tvorcheskie-idei-dolzhny-byt-raznoobrazny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vospitanie.guru/wp-content/uploads/2019/08/4-Tvorcheskie-idei-dolzhny-byt-raznoobrazny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20" cy="427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81" w:rsidRPr="00D64181" w:rsidRDefault="00D64181" w:rsidP="00D64181">
      <w:pPr>
        <w:pBdr>
          <w:bottom w:val="single" w:sz="6" w:space="8" w:color="E1E1E1"/>
        </w:pBd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color w:val="99989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999898"/>
          <w:sz w:val="28"/>
          <w:szCs w:val="28"/>
          <w:lang w:eastAsia="ru-RU"/>
        </w:rPr>
        <w:t>Творческие идеи должны быть разнообразны</w:t>
      </w:r>
    </w:p>
    <w:p w:rsidR="00D64181" w:rsidRPr="00D64181" w:rsidRDefault="00D64181" w:rsidP="00D6418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Лепка может включать в себя более сложные элементы, как и рисование. Когда чадо постигнет все эти занятия, можно ознакомить его с наукой оригами, показать, что можно лепить из салфеток. Поделки с ребенком 3 года дома, развивающие интеллект и творческие навыки, не должны быть слишком длинными и тяжелыми.</w:t>
      </w:r>
    </w:p>
    <w:p w:rsidR="00D64181" w:rsidRPr="00D64181" w:rsidRDefault="00D64181" w:rsidP="00D64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73BE"/>
          <w:sz w:val="28"/>
          <w:szCs w:val="28"/>
          <w:shd w:val="clear" w:color="auto" w:fill="EAEAEA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fldChar w:fldCharType="begin"/>
      </w: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instrText xml:space="preserve"> HYPERLINK "https://vospitanie.guru/doshkolniki/tvorceskoe-razvitie" \t "_blank" </w:instrText>
      </w: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fldChar w:fldCharType="separate"/>
      </w:r>
    </w:p>
    <w:p w:rsidR="00D64181" w:rsidRPr="00D64181" w:rsidRDefault="00D64181" w:rsidP="00D64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1E73BE"/>
          <w:sz w:val="28"/>
          <w:szCs w:val="28"/>
          <w:shd w:val="clear" w:color="auto" w:fill="EAEAEA"/>
          <w:lang w:eastAsia="ru-RU"/>
        </w:rPr>
        <w:t>  </w:t>
      </w:r>
      <w:r w:rsidRPr="00D641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EAEA"/>
          <w:lang w:eastAsia="ru-RU"/>
        </w:rPr>
        <w:t>Влияние семейного воспитания на формирование личности ребенка</w:t>
      </w:r>
    </w:p>
    <w:p w:rsidR="00D64181" w:rsidRPr="00D64181" w:rsidRDefault="00D64181" w:rsidP="00D641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fldChar w:fldCharType="end"/>
      </w:r>
    </w:p>
    <w:p w:rsidR="00D64181" w:rsidRPr="00D64181" w:rsidRDefault="00D64181" w:rsidP="00D6418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Совместное творчество детей и родителей в возрасте 4-5 лет совершенствуется. В аппликациях можно использовать объемные элементы. Аналогичная ситуация с поделками из подручных материалов. Ребенок набивает руку, может резать, тереть, щипать, нажимать. Развитый в сферах поделок малыш вполне может перейти к вышивке или шитью. Лепка находится на пике своего развития, малышу можно предложить вылепить свою коллекцию любимых персонажей из мультфильмов.</w:t>
      </w:r>
    </w:p>
    <w:p w:rsidR="00D64181" w:rsidRPr="00D64181" w:rsidRDefault="00D64181" w:rsidP="00D6418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Если малышу нравится оригами, то можно его усложнить и добавить упражнения на склеивание и </w:t>
      </w:r>
      <w:proofErr w:type="spellStart"/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прорезание</w:t>
      </w:r>
      <w:proofErr w:type="spellEnd"/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элементов. Можно предложить ребенку пойти в сад и самому подобрать материалы для работы. Осень – идеальное время для такого предложения. Следует начать вовлекать кроху в традиционные праздники и приурочивать поделки к этим событиям.</w:t>
      </w:r>
    </w:p>
    <w:p w:rsidR="00D64181" w:rsidRPr="00D64181" w:rsidRDefault="00D64181" w:rsidP="00D64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noProof/>
          <w:color w:val="1E73BE"/>
          <w:sz w:val="28"/>
          <w:szCs w:val="28"/>
          <w:lang w:eastAsia="ru-RU"/>
        </w:rPr>
        <w:drawing>
          <wp:inline distT="0" distB="0" distL="0" distR="0" wp14:anchorId="40E596D5" wp14:editId="706E7550">
            <wp:extent cx="6847464" cy="4563074"/>
            <wp:effectExtent l="0" t="0" r="0" b="9525"/>
            <wp:docPr id="5" name="Рисунок 5" descr="https://vospitanie.guru/wp-content/uploads/2019/08/5-Malysh-v-5-let-uzhe-lepit-horosho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vospitanie.guru/wp-content/uploads/2019/08/5-Malysh-v-5-let-uzhe-lepit-horosho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003" cy="456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81" w:rsidRPr="00D64181" w:rsidRDefault="00D64181" w:rsidP="00D64181">
      <w:pPr>
        <w:pBdr>
          <w:bottom w:val="single" w:sz="6" w:space="8" w:color="E1E1E1"/>
        </w:pBd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color w:val="99989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999898"/>
          <w:sz w:val="28"/>
          <w:szCs w:val="28"/>
          <w:lang w:eastAsia="ru-RU"/>
        </w:rPr>
        <w:t>Малыш в 5 лет уже лепит хорошо</w:t>
      </w:r>
    </w:p>
    <w:p w:rsidR="00D64181" w:rsidRPr="00D64181" w:rsidRDefault="00D64181" w:rsidP="00D6418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Совместное творчество детей и родителей в 6-6 лет получает новый виток развития. Занятия остаются прежними, но развиваются дополнительные навыки. Программа образования ДОУ также помогает малышу развивать </w:t>
      </w:r>
      <w:bookmarkStart w:id="0" w:name="_GoBack"/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способности так, чтобы он был готов к более сложным задачам.</w:t>
      </w:r>
    </w:p>
    <w:bookmarkEnd w:id="0"/>
    <w:p w:rsidR="00D64181" w:rsidRPr="00D64181" w:rsidRDefault="00D64181" w:rsidP="00D6418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Малыш привык рисовать карандашами или красками, поэтому следует разнообразить его инструменты. Выбор сейчас огромен. В лепке можно предложить ребенку также дополнительные наборы – малыш останется доволен.</w:t>
      </w:r>
    </w:p>
    <w:p w:rsidR="00D64181" w:rsidRPr="00D64181" w:rsidRDefault="00D64181" w:rsidP="00D6418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Можно предложить малышу плести </w:t>
      </w:r>
      <w:proofErr w:type="spellStart"/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фенечки</w:t>
      </w:r>
      <w:proofErr w:type="spellEnd"/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делать аксессуары из бисера, собирать гербарий, делать </w:t>
      </w:r>
      <w:proofErr w:type="spellStart"/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экибану</w:t>
      </w:r>
      <w:proofErr w:type="spellEnd"/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 строить необычную технику из доступных материалов. Можно лепить дом из бумаги или делать бумажные розочки.</w:t>
      </w:r>
    </w:p>
    <w:p w:rsidR="00D64181" w:rsidRPr="00D64181" w:rsidRDefault="00D64181" w:rsidP="00D6418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возрасте 7 лет школьник способен осознанно работать на результат. Можно обучаться шитью, вязанию, делать помпончики. Для мальчиков будет интересно конструирование и изготовление полезных предметов интерьера. На новогодние праздники мальчики и девочки с радостью займутся изготовлением елочных игрушек и украшением пространства.</w:t>
      </w:r>
    </w:p>
    <w:p w:rsidR="00D64181" w:rsidRPr="00D64181" w:rsidRDefault="00D64181" w:rsidP="00D64181">
      <w:pPr>
        <w:shd w:val="clear" w:color="auto" w:fill="F7FCFB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8B5D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b/>
          <w:bCs/>
          <w:color w:val="008B5D"/>
          <w:sz w:val="28"/>
          <w:szCs w:val="28"/>
          <w:lang w:eastAsia="ru-RU"/>
        </w:rPr>
        <w:t>К сведению.</w:t>
      </w:r>
      <w:r w:rsidRPr="00D64181">
        <w:rPr>
          <w:rFonts w:ascii="Times New Roman" w:eastAsia="Times New Roman" w:hAnsi="Times New Roman" w:cs="Times New Roman"/>
          <w:color w:val="008B5D"/>
          <w:sz w:val="28"/>
          <w:szCs w:val="28"/>
          <w:lang w:eastAsia="ru-RU"/>
        </w:rPr>
        <w:t> Ребенок 7 лет способен лепить из глины сложные композиции, выкладывать вазочки интересным украшающим материалом и рисовать красивые картины. Специализированные магазины предлагают раскрашивание картин по номерам, выжигание, выкладывание рисунка стразами, вышивку. Все новые занятия пойдут на пользу ребенку.</w:t>
      </w:r>
    </w:p>
    <w:p w:rsidR="00D64181" w:rsidRPr="00D64181" w:rsidRDefault="00D64181" w:rsidP="00D6418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641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Идея, что ребенок должен заниматься сам – не более, чем миф. Уделяя достаточно времени совместным занятиям, родитель не только разовьет его талант, но и усилит связь родителя и малыша.</w:t>
      </w:r>
    </w:p>
    <w:p w:rsidR="00175D94" w:rsidRDefault="00175D94"/>
    <w:sectPr w:rsidR="0017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3A08"/>
    <w:multiLevelType w:val="multilevel"/>
    <w:tmpl w:val="00E2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E5D99"/>
    <w:multiLevelType w:val="multilevel"/>
    <w:tmpl w:val="1264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81"/>
    <w:rsid w:val="00175D94"/>
    <w:rsid w:val="00D6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6149A-FDBB-4E6D-9F69-F9FCFE40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56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900">
          <w:marLeft w:val="0"/>
          <w:marRight w:val="0"/>
          <w:marTop w:val="360"/>
          <w:marBottom w:val="360"/>
          <w:divBdr>
            <w:top w:val="single" w:sz="6" w:space="12" w:color="BEDED4"/>
            <w:left w:val="single" w:sz="6" w:space="18" w:color="BEDED4"/>
            <w:bottom w:val="single" w:sz="6" w:space="12" w:color="BEDED4"/>
            <w:right w:val="single" w:sz="6" w:space="18" w:color="BEDED4"/>
          </w:divBdr>
          <w:divsChild>
            <w:div w:id="3356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9808">
          <w:marLeft w:val="0"/>
          <w:marRight w:val="0"/>
          <w:marTop w:val="360"/>
          <w:marBottom w:val="360"/>
          <w:divBdr>
            <w:top w:val="single" w:sz="6" w:space="12" w:color="BED9E4"/>
            <w:left w:val="single" w:sz="6" w:space="18" w:color="BED9E4"/>
            <w:bottom w:val="single" w:sz="6" w:space="12" w:color="BED9E4"/>
            <w:right w:val="single" w:sz="6" w:space="18" w:color="BED9E4"/>
          </w:divBdr>
          <w:divsChild>
            <w:div w:id="2879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292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70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146">
          <w:marLeft w:val="0"/>
          <w:marRight w:val="0"/>
          <w:marTop w:val="360"/>
          <w:marBottom w:val="360"/>
          <w:divBdr>
            <w:top w:val="single" w:sz="6" w:space="12" w:color="F1E9BE"/>
            <w:left w:val="single" w:sz="6" w:space="18" w:color="F1E9BE"/>
            <w:bottom w:val="single" w:sz="6" w:space="12" w:color="F1E9BE"/>
            <w:right w:val="single" w:sz="6" w:space="18" w:color="F1E9BE"/>
          </w:divBdr>
          <w:divsChild>
            <w:div w:id="14814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22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316009">
          <w:marLeft w:val="0"/>
          <w:marRight w:val="0"/>
          <w:marTop w:val="360"/>
          <w:marBottom w:val="360"/>
          <w:divBdr>
            <w:top w:val="single" w:sz="6" w:space="12" w:color="F1E9BE"/>
            <w:left w:val="single" w:sz="6" w:space="18" w:color="F1E9BE"/>
            <w:bottom w:val="single" w:sz="6" w:space="12" w:color="F1E9BE"/>
            <w:right w:val="single" w:sz="6" w:space="18" w:color="F1E9BE"/>
          </w:divBdr>
          <w:divsChild>
            <w:div w:id="55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4914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0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2239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347">
          <w:marLeft w:val="0"/>
          <w:marRight w:val="0"/>
          <w:marTop w:val="360"/>
          <w:marBottom w:val="360"/>
          <w:divBdr>
            <w:top w:val="single" w:sz="6" w:space="12" w:color="BEDED4"/>
            <w:left w:val="single" w:sz="6" w:space="18" w:color="BEDED4"/>
            <w:bottom w:val="single" w:sz="6" w:space="12" w:color="BEDED4"/>
            <w:right w:val="single" w:sz="6" w:space="18" w:color="BEDED4"/>
          </w:divBdr>
          <w:divsChild>
            <w:div w:id="619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ospitanie.guru/wp-content/uploads/2019/08/5-Malysh-v-5-let-uzhe-lepit-horosho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spitanie.guru/wp-content/uploads/2019/08/2-Roditeli-dolzhny-pomogat-razvivatsya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ospitanie.guru/wp-content/uploads/2019/08/4-Tvorcheskie-idei-dolzhny-byt-raznoobrazny.jpg" TargetMode="External"/><Relationship Id="rId5" Type="http://schemas.openxmlformats.org/officeDocument/2006/relationships/hyperlink" Target="https://vospitanie.guru/wp-content/uploads/2019/08/1-Detyam-nuzhno-privivat-tvorcheskie-sposobnosti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vospitanie.guru/wp-content/uploads/2019/08/3-Risovanie-pomogaet-razvivat-myshlenie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2020-11-10T10:56:00Z</dcterms:created>
  <dcterms:modified xsi:type="dcterms:W3CDTF">2020-11-10T10:58:00Z</dcterms:modified>
</cp:coreProperties>
</file>