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Нетрадиционное рисование</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Отпечатки ЛАДОШКАМИ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bookmarkStart w:id="0" w:name="_GoBack"/>
      <w:bookmarkEnd w:id="0"/>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 детском саду на занятиях по ИЗО-деятельности важно подобрать такую работу, которая будет посильна детям младшего возраста. Во второй младшей группе дети плохо управляют кистью, им трудно заставить кисть провести линию, овал, круг…   Поэтому в этом возрасте интересны быстрые и красивые работы-рисунки в технике рисования ладошками.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Вы можете детскими руками нарисовать вот такую милую семейку курочку и цыплята.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7FD0E2EE" wp14:editId="0B9EBD8C">
            <wp:extent cx="4761865" cy="4761865"/>
            <wp:effectExtent l="0" t="0" r="635" b="635"/>
            <wp:docPr id="1" name="Рисунок 1" descr="рисование ладошками с детьм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ладошками с детьми">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865" cy="476186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Зеленая краска даст вам </w:t>
      </w:r>
      <w:proofErr w:type="spellStart"/>
      <w:r w:rsidRPr="00F77157">
        <w:rPr>
          <w:rFonts w:ascii="Times New Roman" w:eastAsia="Times New Roman" w:hAnsi="Times New Roman" w:cs="Times New Roman"/>
          <w:color w:val="000000" w:themeColor="text1"/>
          <w:sz w:val="28"/>
          <w:szCs w:val="28"/>
          <w:lang w:eastAsia="ru-RU"/>
        </w:rPr>
        <w:t>отпечпаток</w:t>
      </w:r>
      <w:proofErr w:type="spellEnd"/>
      <w:r w:rsidRPr="00F77157">
        <w:rPr>
          <w:rFonts w:ascii="Times New Roman" w:eastAsia="Times New Roman" w:hAnsi="Times New Roman" w:cs="Times New Roman"/>
          <w:color w:val="000000" w:themeColor="text1"/>
          <w:sz w:val="28"/>
          <w:szCs w:val="28"/>
          <w:lang w:eastAsia="ru-RU"/>
        </w:rPr>
        <w:t xml:space="preserve">, который можно обыграть в виде лягушки. Глаза можно нарисовать отдельно на белых кружочках бумаги (сами воспитателем) и дети просто </w:t>
      </w:r>
      <w:proofErr w:type="spellStart"/>
      <w:r w:rsidRPr="00F77157">
        <w:rPr>
          <w:rFonts w:ascii="Times New Roman" w:eastAsia="Times New Roman" w:hAnsi="Times New Roman" w:cs="Times New Roman"/>
          <w:color w:val="000000" w:themeColor="text1"/>
          <w:sz w:val="28"/>
          <w:szCs w:val="28"/>
          <w:lang w:eastAsia="ru-RU"/>
        </w:rPr>
        <w:t>наклеют</w:t>
      </w:r>
      <w:proofErr w:type="spellEnd"/>
      <w:r w:rsidRPr="00F77157">
        <w:rPr>
          <w:rFonts w:ascii="Times New Roman" w:eastAsia="Times New Roman" w:hAnsi="Times New Roman" w:cs="Times New Roman"/>
          <w:color w:val="000000" w:themeColor="text1"/>
          <w:sz w:val="28"/>
          <w:szCs w:val="28"/>
          <w:lang w:eastAsia="ru-RU"/>
        </w:rPr>
        <w:t xml:space="preserve"> глаза на рисунок клеем ПВА.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63DA6BB7" wp14:editId="4D632CBD">
            <wp:extent cx="5279390" cy="5279390"/>
            <wp:effectExtent l="0" t="0" r="0" b="0"/>
            <wp:docPr id="2" name="Рисунок 2" descr="нетрадиционное рисование ладошкам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радиционное рисование ладошкам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527939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Вот еще пример рисунка-аппликации в этой нетрадиционной технике рисования своими руками. Если к отпечатку ладошки добавить боковые крылышки и острые кончики ушей – то мы получим силуэт совы. Фон для такой поделки можно выбрать из </w:t>
      </w:r>
      <w:proofErr w:type="spellStart"/>
      <w:r w:rsidRPr="00F77157">
        <w:rPr>
          <w:rFonts w:ascii="Times New Roman" w:eastAsia="Times New Roman" w:hAnsi="Times New Roman" w:cs="Times New Roman"/>
          <w:color w:val="000000" w:themeColor="text1"/>
          <w:sz w:val="28"/>
          <w:szCs w:val="28"/>
          <w:lang w:eastAsia="ru-RU"/>
        </w:rPr>
        <w:t>чернего</w:t>
      </w:r>
      <w:proofErr w:type="spellEnd"/>
      <w:r w:rsidRPr="00F77157">
        <w:rPr>
          <w:rFonts w:ascii="Times New Roman" w:eastAsia="Times New Roman" w:hAnsi="Times New Roman" w:cs="Times New Roman"/>
          <w:color w:val="000000" w:themeColor="text1"/>
          <w:sz w:val="28"/>
          <w:szCs w:val="28"/>
          <w:lang w:eastAsia="ru-RU"/>
        </w:rPr>
        <w:t xml:space="preserve"> картона, на него наклеить большой круг из желтой бумаги (луну).  И уже на фоне лунного диска делать отпечаток совы-ладошки. И потом когда отпечаток высохнет добавляем длинную ветку, на которой эта сова сидит.</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0B81FA8" wp14:editId="62A3576E">
            <wp:extent cx="5339715" cy="6090285"/>
            <wp:effectExtent l="0" t="0" r="0" b="5715"/>
            <wp:docPr id="3" name="Рисунок 3" descr="нетрадиционное рисование с детьм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традиционное рисование с детьми">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9715" cy="609028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Ладошка выступает как шаблон – сначала эскиз, обводите ладошку на листочке бумаги, а потом пытаетесь там или сям нарисовать глазик. И всмотреться, </w:t>
      </w:r>
      <w:proofErr w:type="spellStart"/>
      <w:r w:rsidRPr="00F77157">
        <w:rPr>
          <w:rFonts w:ascii="Times New Roman" w:eastAsia="Times New Roman" w:hAnsi="Times New Roman" w:cs="Times New Roman"/>
          <w:color w:val="000000" w:themeColor="text1"/>
          <w:sz w:val="28"/>
          <w:szCs w:val="28"/>
          <w:lang w:eastAsia="ru-RU"/>
        </w:rPr>
        <w:t>увидето</w:t>
      </w:r>
      <w:proofErr w:type="spellEnd"/>
      <w:r w:rsidRPr="00F77157">
        <w:rPr>
          <w:rFonts w:ascii="Times New Roman" w:eastAsia="Times New Roman" w:hAnsi="Times New Roman" w:cs="Times New Roman"/>
          <w:color w:val="000000" w:themeColor="text1"/>
          <w:sz w:val="28"/>
          <w:szCs w:val="28"/>
          <w:lang w:eastAsia="ru-RU"/>
        </w:rPr>
        <w:t xml:space="preserve"> какой именно персонаж смотрит на вас.</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Точно также для поделки</w:t>
      </w:r>
      <w:r w:rsidRPr="00F77157">
        <w:rPr>
          <w:rFonts w:ascii="Times New Roman" w:eastAsia="Times New Roman" w:hAnsi="Times New Roman" w:cs="Times New Roman"/>
          <w:b/>
          <w:bCs/>
          <w:color w:val="000000" w:themeColor="text1"/>
          <w:sz w:val="28"/>
          <w:szCs w:val="28"/>
          <w:lang w:eastAsia="ru-RU"/>
        </w:rPr>
        <w:t> в нетрадиционной технике «Ладошка + краска»</w:t>
      </w:r>
      <w:r w:rsidRPr="00F77157">
        <w:rPr>
          <w:rFonts w:ascii="Times New Roman" w:eastAsia="Times New Roman" w:hAnsi="Times New Roman" w:cs="Times New Roman"/>
          <w:color w:val="000000" w:themeColor="text1"/>
          <w:sz w:val="28"/>
          <w:szCs w:val="28"/>
          <w:lang w:eastAsia="ru-RU"/>
        </w:rPr>
        <w:t> нужно подготовить заранее фон. Либо из цветной бумаги создать зеленую лужайку и пруд для уточек. Либо заранее нарисовать –</w:t>
      </w:r>
      <w:proofErr w:type="spellStart"/>
      <w:r w:rsidRPr="00F77157">
        <w:rPr>
          <w:rFonts w:ascii="Times New Roman" w:eastAsia="Times New Roman" w:hAnsi="Times New Roman" w:cs="Times New Roman"/>
          <w:color w:val="000000" w:themeColor="text1"/>
          <w:sz w:val="28"/>
          <w:szCs w:val="28"/>
          <w:lang w:eastAsia="ru-RU"/>
        </w:rPr>
        <w:t>затонировать</w:t>
      </w:r>
      <w:proofErr w:type="spellEnd"/>
      <w:r w:rsidRPr="00F77157">
        <w:rPr>
          <w:rFonts w:ascii="Times New Roman" w:eastAsia="Times New Roman" w:hAnsi="Times New Roman" w:cs="Times New Roman"/>
          <w:color w:val="000000" w:themeColor="text1"/>
          <w:sz w:val="28"/>
          <w:szCs w:val="28"/>
          <w:lang w:eastAsia="ru-RU"/>
        </w:rPr>
        <w:t xml:space="preserve"> листок в синюю и зеленую краску, высушить и подготовить для занятия (подержать под тяжелым прессом из книг).</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F5E0A47" wp14:editId="45BD0E2C">
            <wp:extent cx="5330825" cy="5003165"/>
            <wp:effectExtent l="0" t="0" r="3175" b="6985"/>
            <wp:docPr id="4" name="Рисунок 4" descr="нетрадиционное рисование для сада и школ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радиционное рисование для сада и школы">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825" cy="500316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Как видите на фото ниже к </w:t>
      </w:r>
      <w:proofErr w:type="spellStart"/>
      <w:r w:rsidRPr="00F77157">
        <w:rPr>
          <w:rFonts w:ascii="Times New Roman" w:eastAsia="Times New Roman" w:hAnsi="Times New Roman" w:cs="Times New Roman"/>
          <w:color w:val="000000" w:themeColor="text1"/>
          <w:sz w:val="28"/>
          <w:szCs w:val="28"/>
          <w:lang w:eastAsia="ru-RU"/>
        </w:rPr>
        <w:t>ладошковому</w:t>
      </w:r>
      <w:proofErr w:type="spellEnd"/>
      <w:r w:rsidRPr="00F77157">
        <w:rPr>
          <w:rFonts w:ascii="Times New Roman" w:eastAsia="Times New Roman" w:hAnsi="Times New Roman" w:cs="Times New Roman"/>
          <w:color w:val="000000" w:themeColor="text1"/>
          <w:sz w:val="28"/>
          <w:szCs w:val="28"/>
          <w:lang w:eastAsia="ru-RU"/>
        </w:rPr>
        <w:t xml:space="preserve"> элементу рисунка можно добавлять накладные детали – аппликации из бумаги и других материалов. Ниже пример того как обычная серая бумага от коробки может стать прообразом поделки.  Чтобы маленькому ребенку было удобнее рисовать </w:t>
      </w:r>
      <w:r w:rsidRPr="00F77157">
        <w:rPr>
          <w:rFonts w:ascii="Times New Roman" w:eastAsia="Times New Roman" w:hAnsi="Times New Roman" w:cs="Times New Roman"/>
          <w:b/>
          <w:bCs/>
          <w:color w:val="000000" w:themeColor="text1"/>
          <w:sz w:val="28"/>
          <w:szCs w:val="28"/>
          <w:lang w:eastAsia="ru-RU"/>
        </w:rPr>
        <w:t>круг-морду льва</w:t>
      </w:r>
      <w:r w:rsidRPr="00F77157">
        <w:rPr>
          <w:rFonts w:ascii="Times New Roman" w:eastAsia="Times New Roman" w:hAnsi="Times New Roman" w:cs="Times New Roman"/>
          <w:color w:val="000000" w:themeColor="text1"/>
          <w:sz w:val="28"/>
          <w:szCs w:val="28"/>
          <w:lang w:eastAsia="ru-RU"/>
        </w:rPr>
        <w:t xml:space="preserve"> – дайте ему шаблон-крышечку от банки. Пусть дети карандашом обведут круглую крышечку по </w:t>
      </w:r>
      <w:proofErr w:type="spellStart"/>
      <w:r w:rsidRPr="00F77157">
        <w:rPr>
          <w:rFonts w:ascii="Times New Roman" w:eastAsia="Times New Roman" w:hAnsi="Times New Roman" w:cs="Times New Roman"/>
          <w:color w:val="000000" w:themeColor="text1"/>
          <w:sz w:val="28"/>
          <w:szCs w:val="28"/>
          <w:lang w:eastAsia="ru-RU"/>
        </w:rPr>
        <w:t>цетру</w:t>
      </w:r>
      <w:proofErr w:type="spellEnd"/>
      <w:r w:rsidRPr="00F77157">
        <w:rPr>
          <w:rFonts w:ascii="Times New Roman" w:eastAsia="Times New Roman" w:hAnsi="Times New Roman" w:cs="Times New Roman"/>
          <w:color w:val="000000" w:themeColor="text1"/>
          <w:sz w:val="28"/>
          <w:szCs w:val="28"/>
          <w:lang w:eastAsia="ru-RU"/>
        </w:rPr>
        <w:t xml:space="preserve"> «картонной гривы» и потом аккуратно закрасят кружок краской – сначала обводка медленной кистью по краешку линии, а потом закрашивание серединки. Черные детали усов, носа и ушей дорисовываем маркером (сам воспитатель когда поделка высохнет).</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0D599A9" wp14:editId="1D749C8C">
            <wp:extent cx="5288280" cy="4511675"/>
            <wp:effectExtent l="0" t="0" r="7620" b="3175"/>
            <wp:docPr id="5" name="Рисунок 5" descr="нетрадиционное рисование ладошкам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традиционное рисование ладошкам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451167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 нетрадиционном рисовании ладошками часто используются образы птичек. Вот вам простая идея </w:t>
      </w:r>
      <w:proofErr w:type="gramStart"/>
      <w:r w:rsidRPr="00F77157">
        <w:rPr>
          <w:rFonts w:ascii="Times New Roman" w:eastAsia="Times New Roman" w:hAnsi="Times New Roman" w:cs="Times New Roman"/>
          <w:color w:val="000000" w:themeColor="text1"/>
          <w:sz w:val="28"/>
          <w:szCs w:val="28"/>
          <w:lang w:eastAsia="ru-RU"/>
        </w:rPr>
        <w:t>рисунка  воробья</w:t>
      </w:r>
      <w:proofErr w:type="gramEnd"/>
      <w:r w:rsidRPr="00F77157">
        <w:rPr>
          <w:rFonts w:ascii="Times New Roman" w:eastAsia="Times New Roman" w:hAnsi="Times New Roman" w:cs="Times New Roman"/>
          <w:color w:val="000000" w:themeColor="text1"/>
          <w:sz w:val="28"/>
          <w:szCs w:val="28"/>
          <w:lang w:eastAsia="ru-RU"/>
        </w:rPr>
        <w:t xml:space="preserve"> в детском </w:t>
      </w:r>
      <w:proofErr w:type="spellStart"/>
      <w:r w:rsidRPr="00F77157">
        <w:rPr>
          <w:rFonts w:ascii="Times New Roman" w:eastAsia="Times New Roman" w:hAnsi="Times New Roman" w:cs="Times New Roman"/>
          <w:color w:val="000000" w:themeColor="text1"/>
          <w:sz w:val="28"/>
          <w:szCs w:val="28"/>
          <w:lang w:eastAsia="ru-RU"/>
        </w:rPr>
        <w:t>саду.Просто</w:t>
      </w:r>
      <w:proofErr w:type="spellEnd"/>
      <w:r w:rsidRPr="00F77157">
        <w:rPr>
          <w:rFonts w:ascii="Times New Roman" w:eastAsia="Times New Roman" w:hAnsi="Times New Roman" w:cs="Times New Roman"/>
          <w:color w:val="000000" w:themeColor="text1"/>
          <w:sz w:val="28"/>
          <w:szCs w:val="28"/>
          <w:lang w:eastAsia="ru-RU"/>
        </w:rPr>
        <w:t xml:space="preserve"> и быстро нарисовать своими руками детям в средней группе.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1DA66A86" wp14:editId="1451567C">
            <wp:extent cx="5227320" cy="4519930"/>
            <wp:effectExtent l="0" t="0" r="0" b="0"/>
            <wp:docPr id="6" name="Рисунок 6" descr="нетрадиционное рисование птичк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традиционное рисование птичк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451993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А вот идеи нетрадиционного рисования ладошками для детей средней и старшей группы.  Поделка ОБЕЗЬЯНА. Здесь нужно уже правильно расположить ладонь – так чтобы пальцы были повернуты в сторону лианы, на которой будет висеть обезьяна. Потом кисточкой нарисовать красивый завиток хвоста. И уже из </w:t>
      </w:r>
      <w:proofErr w:type="spellStart"/>
      <w:r w:rsidRPr="00F77157">
        <w:rPr>
          <w:rFonts w:ascii="Times New Roman" w:eastAsia="Times New Roman" w:hAnsi="Times New Roman" w:cs="Times New Roman"/>
          <w:color w:val="000000" w:themeColor="text1"/>
          <w:sz w:val="28"/>
          <w:szCs w:val="28"/>
          <w:lang w:eastAsia="ru-RU"/>
        </w:rPr>
        <w:t>бумажно</w:t>
      </w:r>
      <w:proofErr w:type="spellEnd"/>
      <w:r w:rsidRPr="00F77157">
        <w:rPr>
          <w:rFonts w:ascii="Times New Roman" w:eastAsia="Times New Roman" w:hAnsi="Times New Roman" w:cs="Times New Roman"/>
          <w:color w:val="000000" w:themeColor="text1"/>
          <w:sz w:val="28"/>
          <w:szCs w:val="28"/>
          <w:lang w:eastAsia="ru-RU"/>
        </w:rPr>
        <w:t xml:space="preserve"> аппликации выложить голову.</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F6F8CEF" wp14:editId="457E594B">
            <wp:extent cx="5288280" cy="3959225"/>
            <wp:effectExtent l="0" t="0" r="7620" b="3175"/>
            <wp:docPr id="7" name="Рисунок 7" descr="нетрадиционное рисование для детского сад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традиционное рисование для детского сад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280" cy="395922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А вот </w:t>
      </w:r>
      <w:proofErr w:type="spellStart"/>
      <w:r w:rsidRPr="00F77157">
        <w:rPr>
          <w:rFonts w:ascii="Times New Roman" w:eastAsia="Times New Roman" w:hAnsi="Times New Roman" w:cs="Times New Roman"/>
          <w:color w:val="000000" w:themeColor="text1"/>
          <w:sz w:val="28"/>
          <w:szCs w:val="28"/>
          <w:lang w:eastAsia="ru-RU"/>
        </w:rPr>
        <w:t>занатие</w:t>
      </w:r>
      <w:proofErr w:type="spellEnd"/>
      <w:r w:rsidRPr="00F77157">
        <w:rPr>
          <w:rFonts w:ascii="Times New Roman" w:eastAsia="Times New Roman" w:hAnsi="Times New Roman" w:cs="Times New Roman"/>
          <w:color w:val="000000" w:themeColor="text1"/>
          <w:sz w:val="28"/>
          <w:szCs w:val="28"/>
          <w:lang w:eastAsia="ru-RU"/>
        </w:rPr>
        <w:t xml:space="preserve"> по нетрадиционному рисованию старшей группы – здесь нужно нарисовать сначала дерево (ствол, ветки, листики). Листики это просто следы от кисточки (прижали кисточку боком. Подняли резко вверх, чтобы след не размазался). Пока дети заняты прорисовкой листиков ствол как раз хорошо подсохнет и на нем как на сухом фоне уже будет отлично лежать отпечаток медвежонка-коалы. Красивая поделка как для детского сада так и для школы (1-4 класс).</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1B3477BD" wp14:editId="46E25597">
            <wp:extent cx="5210175" cy="4045585"/>
            <wp:effectExtent l="0" t="0" r="9525" b="0"/>
            <wp:docPr id="8" name="Рисунок 8" descr="нетрадиционное рисование для малышей">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традиционное рисование для малышей">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404558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А вот красивая яркая поделка-рисунок ЖИРАФ. Здесь мы тоже видим базу из отпечатка ладошки. Но к рисунку добавляется длинный элемент шеи с головой. Перед нанесением пятнышек и штришков гривы надо дождаться полного высыхания красной основы. Грива кладется отпечатком кисти – прикладываем кисть на бочок и резко поднимаем вверх, получается след-отпечаток как клочок волосиков гривы – </w:t>
      </w:r>
      <w:proofErr w:type="spellStart"/>
      <w:r w:rsidRPr="00F77157">
        <w:rPr>
          <w:rFonts w:ascii="Times New Roman" w:eastAsia="Times New Roman" w:hAnsi="Times New Roman" w:cs="Times New Roman"/>
          <w:color w:val="000000" w:themeColor="text1"/>
          <w:sz w:val="28"/>
          <w:szCs w:val="28"/>
          <w:lang w:eastAsia="ru-RU"/>
        </w:rPr>
        <w:t>далаем</w:t>
      </w:r>
      <w:proofErr w:type="spellEnd"/>
      <w:r w:rsidRPr="00F77157">
        <w:rPr>
          <w:rFonts w:ascii="Times New Roman" w:eastAsia="Times New Roman" w:hAnsi="Times New Roman" w:cs="Times New Roman"/>
          <w:color w:val="000000" w:themeColor="text1"/>
          <w:sz w:val="28"/>
          <w:szCs w:val="28"/>
          <w:lang w:eastAsia="ru-RU"/>
        </w:rPr>
        <w:t xml:space="preserve"> таки отпечатков много вдоль всего шейного хребта жирафа. </w:t>
      </w:r>
      <w:proofErr w:type="gramStart"/>
      <w:r w:rsidRPr="00F77157">
        <w:rPr>
          <w:rFonts w:ascii="Times New Roman" w:eastAsia="Times New Roman" w:hAnsi="Times New Roman" w:cs="Times New Roman"/>
          <w:color w:val="000000" w:themeColor="text1"/>
          <w:sz w:val="28"/>
          <w:szCs w:val="28"/>
          <w:lang w:eastAsia="ru-RU"/>
        </w:rPr>
        <w:t>.Круглые</w:t>
      </w:r>
      <w:proofErr w:type="gramEnd"/>
      <w:r w:rsidRPr="00F77157">
        <w:rPr>
          <w:rFonts w:ascii="Times New Roman" w:eastAsia="Times New Roman" w:hAnsi="Times New Roman" w:cs="Times New Roman"/>
          <w:color w:val="000000" w:themeColor="text1"/>
          <w:sz w:val="28"/>
          <w:szCs w:val="28"/>
          <w:lang w:eastAsia="ru-RU"/>
        </w:rPr>
        <w:t xml:space="preserve"> пятнышки легче нарисовать ватной палочкой (кисточкой круги будут получаться не ровные – не все дети умеют вести кистью круг – это сложная техника, которой они овладеют уже после того, как научатся писать буквы).</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3FA6A14" wp14:editId="68C47481">
            <wp:extent cx="5288280" cy="6901180"/>
            <wp:effectExtent l="0" t="0" r="7620" b="0"/>
            <wp:docPr id="9" name="Рисунок 9" descr="нетрадиционное рисование с детьм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традиционное рисование с детьм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280" cy="690118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Для старшей группы детского сада подойдет рисунок из ладошки в виде радужного волшебного единорога. Отличная поделка для девочек. Рог нарисует педагог.</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3B660CA" wp14:editId="16ABFCC1">
            <wp:extent cx="5288280" cy="5288280"/>
            <wp:effectExtent l="0" t="0" r="7620" b="7620"/>
            <wp:docPr id="10" name="Рисунок 10" descr="нетрадиционное рисование ладошкам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традиционное рисование ладошками">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528828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А мальчикам придется по сердцу рисунок в виде дракона – тоже в этой технике.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F0C23A5" wp14:editId="6FC05F3C">
            <wp:extent cx="5288280" cy="4054475"/>
            <wp:effectExtent l="0" t="0" r="7620" b="3175"/>
            <wp:docPr id="11" name="Рисунок 11" descr="нетрадиционное рисование ладошкам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традиционное рисование ладошкам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280" cy="405447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Также маленькие дети очень любят коллективные поделки. Где вся группа детского сада </w:t>
      </w:r>
      <w:proofErr w:type="spellStart"/>
      <w:r w:rsidRPr="00F77157">
        <w:rPr>
          <w:rFonts w:ascii="Times New Roman" w:eastAsia="Times New Roman" w:hAnsi="Times New Roman" w:cs="Times New Roman"/>
          <w:color w:val="000000" w:themeColor="text1"/>
          <w:sz w:val="28"/>
          <w:szCs w:val="28"/>
          <w:lang w:eastAsia="ru-RU"/>
        </w:rPr>
        <w:t>учавствует</w:t>
      </w:r>
      <w:proofErr w:type="spellEnd"/>
      <w:r w:rsidRPr="00F77157">
        <w:rPr>
          <w:rFonts w:ascii="Times New Roman" w:eastAsia="Times New Roman" w:hAnsi="Times New Roman" w:cs="Times New Roman"/>
          <w:color w:val="000000" w:themeColor="text1"/>
          <w:sz w:val="28"/>
          <w:szCs w:val="28"/>
          <w:lang w:eastAsia="ru-RU"/>
        </w:rPr>
        <w:t xml:space="preserve"> в одной общей художественной работе.  Например на большом листе бумаги </w:t>
      </w:r>
      <w:proofErr w:type="spellStart"/>
      <w:r w:rsidRPr="00F77157">
        <w:rPr>
          <w:rFonts w:ascii="Times New Roman" w:eastAsia="Times New Roman" w:hAnsi="Times New Roman" w:cs="Times New Roman"/>
          <w:color w:val="000000" w:themeColor="text1"/>
          <w:sz w:val="28"/>
          <w:szCs w:val="28"/>
          <w:lang w:eastAsia="ru-RU"/>
        </w:rPr>
        <w:t>гариовать</w:t>
      </w:r>
      <w:proofErr w:type="spellEnd"/>
      <w:r w:rsidRPr="00F77157">
        <w:rPr>
          <w:rFonts w:ascii="Times New Roman" w:eastAsia="Times New Roman" w:hAnsi="Times New Roman" w:cs="Times New Roman"/>
          <w:color w:val="000000" w:themeColor="text1"/>
          <w:sz w:val="28"/>
          <w:szCs w:val="28"/>
          <w:lang w:eastAsia="ru-RU"/>
        </w:rPr>
        <w:t xml:space="preserve"> очертания будущего тела павлина – и вокруг него выстроить отпечатки перьев его пышного хвоста. И потом когда хвост высохнет – можно по </w:t>
      </w:r>
      <w:proofErr w:type="spellStart"/>
      <w:r w:rsidRPr="00F77157">
        <w:rPr>
          <w:rFonts w:ascii="Times New Roman" w:eastAsia="Times New Roman" w:hAnsi="Times New Roman" w:cs="Times New Roman"/>
          <w:color w:val="000000" w:themeColor="text1"/>
          <w:sz w:val="28"/>
          <w:szCs w:val="28"/>
          <w:lang w:eastAsia="ru-RU"/>
        </w:rPr>
        <w:t>цетру</w:t>
      </w:r>
      <w:proofErr w:type="spellEnd"/>
      <w:r w:rsidRPr="00F77157">
        <w:rPr>
          <w:rFonts w:ascii="Times New Roman" w:eastAsia="Times New Roman" w:hAnsi="Times New Roman" w:cs="Times New Roman"/>
          <w:color w:val="000000" w:themeColor="text1"/>
          <w:sz w:val="28"/>
          <w:szCs w:val="28"/>
          <w:lang w:eastAsia="ru-RU"/>
        </w:rPr>
        <w:t xml:space="preserve"> наклеить само тело.</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2126906" wp14:editId="5753D821">
            <wp:extent cx="5330825" cy="6047105"/>
            <wp:effectExtent l="0" t="0" r="3175" b="0"/>
            <wp:docPr id="12" name="Рисунок 12" descr="нетрадиционное рисование в технике отпечатк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традиционное рисование в технике отпечатк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0825" cy="6047105"/>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Рисование ВИЛКАМИ.</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proofErr w:type="gramStart"/>
      <w:r w:rsidRPr="00F77157">
        <w:rPr>
          <w:rFonts w:ascii="Times New Roman" w:eastAsia="Times New Roman" w:hAnsi="Times New Roman" w:cs="Times New Roman"/>
          <w:color w:val="000000" w:themeColor="text1"/>
          <w:sz w:val="28"/>
          <w:szCs w:val="28"/>
          <w:bdr w:val="none" w:sz="0" w:space="0" w:color="auto" w:frame="1"/>
          <w:lang w:eastAsia="ru-RU"/>
        </w:rPr>
        <w:t>нетрадиционная</w:t>
      </w:r>
      <w:proofErr w:type="gramEnd"/>
      <w:r w:rsidRPr="00F77157">
        <w:rPr>
          <w:rFonts w:ascii="Times New Roman" w:eastAsia="Times New Roman" w:hAnsi="Times New Roman" w:cs="Times New Roman"/>
          <w:color w:val="000000" w:themeColor="text1"/>
          <w:sz w:val="28"/>
          <w:szCs w:val="28"/>
          <w:bdr w:val="none" w:sz="0" w:space="0" w:color="auto" w:frame="1"/>
          <w:lang w:eastAsia="ru-RU"/>
        </w:rPr>
        <w:t xml:space="preserve"> техника в детском саду.</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Одноразовые пластиковые вилки – тот инструмент, который может создать для вас интересную технику нетрадиционного рисования. Все рисунки, где нужна </w:t>
      </w:r>
      <w:r w:rsidRPr="00F77157">
        <w:rPr>
          <w:rFonts w:ascii="Times New Roman" w:eastAsia="Times New Roman" w:hAnsi="Times New Roman" w:cs="Times New Roman"/>
          <w:b/>
          <w:bCs/>
          <w:color w:val="000000" w:themeColor="text1"/>
          <w:sz w:val="28"/>
          <w:szCs w:val="28"/>
          <w:lang w:eastAsia="ru-RU"/>
        </w:rPr>
        <w:t>характерный лохматый мазок</w:t>
      </w:r>
      <w:r w:rsidRPr="00F77157">
        <w:rPr>
          <w:rFonts w:ascii="Times New Roman" w:eastAsia="Times New Roman" w:hAnsi="Times New Roman" w:cs="Times New Roman"/>
          <w:color w:val="000000" w:themeColor="text1"/>
          <w:sz w:val="28"/>
          <w:szCs w:val="28"/>
          <w:lang w:eastAsia="ru-RU"/>
        </w:rPr>
        <w:t>, станет просто и быстро рисовать даже меленькому ребенку.</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Вот образец такой работы для детей в детском саду. На листе бумаги педагог рисует пенек.  От пенька идет </w:t>
      </w:r>
      <w:r w:rsidRPr="00F77157">
        <w:rPr>
          <w:rFonts w:ascii="Times New Roman" w:eastAsia="Times New Roman" w:hAnsi="Times New Roman" w:cs="Times New Roman"/>
          <w:b/>
          <w:bCs/>
          <w:color w:val="000000" w:themeColor="text1"/>
          <w:sz w:val="28"/>
          <w:szCs w:val="28"/>
          <w:lang w:eastAsia="ru-RU"/>
        </w:rPr>
        <w:t>вверх линия – это ОСЬ будущей елки</w:t>
      </w:r>
      <w:r w:rsidRPr="00F77157">
        <w:rPr>
          <w:rFonts w:ascii="Times New Roman" w:eastAsia="Times New Roman" w:hAnsi="Times New Roman" w:cs="Times New Roman"/>
          <w:color w:val="000000" w:themeColor="text1"/>
          <w:sz w:val="28"/>
          <w:szCs w:val="28"/>
          <w:lang w:eastAsia="ru-RU"/>
        </w:rPr>
        <w:t>. Вилкой зачерпываем густую краску и накладываем отпечатки по направлению от бока оси вниз. Сначала обрабатываем правую сторону от оси, потом левую от центрального стержня елки.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И уже третий этап – мы поверх этих мазков кладем еще один слой ЦЕНТРАЛЬНЫХ МАЗКОВ – уже более вертикально вниз от центра, чуть </w:t>
      </w:r>
      <w:proofErr w:type="spellStart"/>
      <w:r w:rsidRPr="00F77157">
        <w:rPr>
          <w:rFonts w:ascii="Times New Roman" w:eastAsia="Times New Roman" w:hAnsi="Times New Roman" w:cs="Times New Roman"/>
          <w:color w:val="000000" w:themeColor="text1"/>
          <w:sz w:val="28"/>
          <w:szCs w:val="28"/>
          <w:lang w:eastAsia="ru-RU"/>
        </w:rPr>
        <w:t>чуть</w:t>
      </w:r>
      <w:proofErr w:type="spellEnd"/>
      <w:r w:rsidRPr="00F77157">
        <w:rPr>
          <w:rFonts w:ascii="Times New Roman" w:eastAsia="Times New Roman" w:hAnsi="Times New Roman" w:cs="Times New Roman"/>
          <w:color w:val="000000" w:themeColor="text1"/>
          <w:sz w:val="28"/>
          <w:szCs w:val="28"/>
          <w:lang w:eastAsia="ru-RU"/>
        </w:rPr>
        <w:t xml:space="preserve"> расходясь в стороны.</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69758BB" wp14:editId="3733E99B">
            <wp:extent cx="5374005" cy="5374005"/>
            <wp:effectExtent l="0" t="0" r="0" b="0"/>
            <wp:docPr id="13" name="Рисунок 13" descr="нетрадиционное рисование елка новогодня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традиционное рисование елка новогодняя">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4005" cy="537400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u w:val="single"/>
          <w:lang w:eastAsia="ru-RU"/>
        </w:rPr>
        <w:t>Для удобства</w:t>
      </w:r>
      <w:r w:rsidRPr="00F77157">
        <w:rPr>
          <w:rFonts w:ascii="Times New Roman" w:eastAsia="Times New Roman" w:hAnsi="Times New Roman" w:cs="Times New Roman"/>
          <w:color w:val="000000" w:themeColor="text1"/>
          <w:sz w:val="28"/>
          <w:szCs w:val="28"/>
          <w:lang w:eastAsia="ru-RU"/>
        </w:rPr>
        <w:t> краску наливать в мисочки – крышки от банок отлично подойдут.</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И </w:t>
      </w:r>
      <w:r w:rsidRPr="00F77157">
        <w:rPr>
          <w:rFonts w:ascii="Times New Roman" w:eastAsia="Times New Roman" w:hAnsi="Times New Roman" w:cs="Times New Roman"/>
          <w:b/>
          <w:bCs/>
          <w:color w:val="000000" w:themeColor="text1"/>
          <w:sz w:val="28"/>
          <w:szCs w:val="28"/>
          <w:u w:val="single"/>
          <w:lang w:eastAsia="ru-RU"/>
        </w:rPr>
        <w:t>чтобы расход краски был меньше</w:t>
      </w:r>
      <w:r w:rsidRPr="00F77157">
        <w:rPr>
          <w:rFonts w:ascii="Times New Roman" w:eastAsia="Times New Roman" w:hAnsi="Times New Roman" w:cs="Times New Roman"/>
          <w:color w:val="000000" w:themeColor="text1"/>
          <w:sz w:val="28"/>
          <w:szCs w:val="28"/>
          <w:lang w:eastAsia="ru-RU"/>
        </w:rPr>
        <w:t xml:space="preserve">, гуашь можно разводить с клеем ПВА – один к одному, или в другой пропорции.  Ценный совет – не покупайте ШКОЛЬНЫЙ ПВА в маленьких тюбиках – идите в строительный магазин и купите там литровое (или </w:t>
      </w:r>
      <w:proofErr w:type="spellStart"/>
      <w:r w:rsidRPr="00F77157">
        <w:rPr>
          <w:rFonts w:ascii="Times New Roman" w:eastAsia="Times New Roman" w:hAnsi="Times New Roman" w:cs="Times New Roman"/>
          <w:color w:val="000000" w:themeColor="text1"/>
          <w:sz w:val="28"/>
          <w:szCs w:val="28"/>
          <w:lang w:eastAsia="ru-RU"/>
        </w:rPr>
        <w:t>поллитровое</w:t>
      </w:r>
      <w:proofErr w:type="spellEnd"/>
      <w:r w:rsidRPr="00F77157">
        <w:rPr>
          <w:rFonts w:ascii="Times New Roman" w:eastAsia="Times New Roman" w:hAnsi="Times New Roman" w:cs="Times New Roman"/>
          <w:color w:val="000000" w:themeColor="text1"/>
          <w:sz w:val="28"/>
          <w:szCs w:val="28"/>
          <w:lang w:eastAsia="ru-RU"/>
        </w:rPr>
        <w:t>) ведерко ПВА клей. Он будет называться универсальные ПВА, или строительный ПВА – пусть вас это не смущает. По химическому составу он точно такой же как школьный ПВА-клей. А вот по цене раз в 5 или 10 дешевле. И в ведерке клей не теряет своей свежести, как в тюбике. И литрового ведра хватает группе детского сада на 3-4 месяца активных занятий.</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 такой нетрадиционной </w:t>
      </w:r>
      <w:proofErr w:type="spellStart"/>
      <w:r w:rsidRPr="00F77157">
        <w:rPr>
          <w:rFonts w:ascii="Times New Roman" w:eastAsia="Times New Roman" w:hAnsi="Times New Roman" w:cs="Times New Roman"/>
          <w:color w:val="000000" w:themeColor="text1"/>
          <w:sz w:val="28"/>
          <w:szCs w:val="28"/>
          <w:lang w:eastAsia="ru-RU"/>
        </w:rPr>
        <w:t>техинке</w:t>
      </w:r>
      <w:proofErr w:type="spellEnd"/>
      <w:r w:rsidRPr="00F77157">
        <w:rPr>
          <w:rFonts w:ascii="Times New Roman" w:eastAsia="Times New Roman" w:hAnsi="Times New Roman" w:cs="Times New Roman"/>
          <w:color w:val="000000" w:themeColor="text1"/>
          <w:sz w:val="28"/>
          <w:szCs w:val="28"/>
          <w:lang w:eastAsia="ru-RU"/>
        </w:rPr>
        <w:t xml:space="preserve"> вы можете нарисовать любые КОЛЮЧИЕ </w:t>
      </w:r>
      <w:proofErr w:type="spellStart"/>
      <w:r w:rsidRPr="00F77157">
        <w:rPr>
          <w:rFonts w:ascii="Times New Roman" w:eastAsia="Times New Roman" w:hAnsi="Times New Roman" w:cs="Times New Roman"/>
          <w:color w:val="000000" w:themeColor="text1"/>
          <w:sz w:val="28"/>
          <w:szCs w:val="28"/>
          <w:lang w:eastAsia="ru-RU"/>
        </w:rPr>
        <w:t>эелементы</w:t>
      </w:r>
      <w:proofErr w:type="spellEnd"/>
      <w:r w:rsidRPr="00F77157">
        <w:rPr>
          <w:rFonts w:ascii="Times New Roman" w:eastAsia="Times New Roman" w:hAnsi="Times New Roman" w:cs="Times New Roman"/>
          <w:color w:val="000000" w:themeColor="text1"/>
          <w:sz w:val="28"/>
          <w:szCs w:val="28"/>
          <w:lang w:eastAsia="ru-RU"/>
        </w:rPr>
        <w:t xml:space="preserve"> рисунка – например, ЕЖИК или КАКТУС.</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D95B9D2" wp14:editId="54069750">
            <wp:extent cx="5330825" cy="2458720"/>
            <wp:effectExtent l="0" t="0" r="3175" b="0"/>
            <wp:docPr id="14" name="Рисунок 14" descr="нетрадиционное рисование вилкам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традиционное рисование вилками">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0825" cy="245872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Также вилка поможет нарисовать </w:t>
      </w:r>
      <w:r w:rsidRPr="00F77157">
        <w:rPr>
          <w:rFonts w:ascii="Times New Roman" w:eastAsia="Times New Roman" w:hAnsi="Times New Roman" w:cs="Times New Roman"/>
          <w:b/>
          <w:bCs/>
          <w:color w:val="000000" w:themeColor="text1"/>
          <w:sz w:val="28"/>
          <w:szCs w:val="28"/>
          <w:lang w:eastAsia="ru-RU"/>
        </w:rPr>
        <w:t>лохматых персонажей.</w:t>
      </w:r>
      <w:r w:rsidRPr="00F77157">
        <w:rPr>
          <w:rFonts w:ascii="Times New Roman" w:eastAsia="Times New Roman" w:hAnsi="Times New Roman" w:cs="Times New Roman"/>
          <w:color w:val="000000" w:themeColor="text1"/>
          <w:sz w:val="28"/>
          <w:szCs w:val="28"/>
          <w:lang w:eastAsia="ru-RU"/>
        </w:rPr>
        <w:t> Например желтого пушистого ЦЫПЛЕНКА, или котенка, или медвежонка.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Так как краска уже содержит клей-ПВА, то на мокрую еще не высохшую краску можно приклеить любые бумажные детали (клюв, глаза, уши, хвосты и прочее).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1BE7B2BA" wp14:editId="22C05B2B">
            <wp:extent cx="4761865" cy="5408930"/>
            <wp:effectExtent l="0" t="0" r="635" b="1270"/>
            <wp:docPr id="15" name="Рисунок 15" descr="нетрадиционное рисование цыпленок">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етрадиционное рисование цыпленок">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1865" cy="5408930"/>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876530B" wp14:editId="7E5C9F57">
            <wp:extent cx="4761865" cy="4865370"/>
            <wp:effectExtent l="0" t="0" r="635" b="0"/>
            <wp:docPr id="16" name="Рисунок 16" descr="нетрадиционное рисование с детьм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етрадиционное рисование с детьм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865" cy="4865370"/>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4259BE59" wp14:editId="07E82BFC">
            <wp:extent cx="4761865" cy="3821430"/>
            <wp:effectExtent l="0" t="0" r="635" b="7620"/>
            <wp:docPr id="17" name="Рисунок 17" descr="техники нетрадиционное рисование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хники нетрадиционное рисование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865" cy="382143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lastRenderedPageBreak/>
        <w:t xml:space="preserve">Также вилочный мазок похож на оперение птиц. Поэтому вы можете сделать рисунок любой птицы в этой технике. Вот как это происходит видно на фото поделки ниже — </w:t>
      </w:r>
      <w:proofErr w:type="gramStart"/>
      <w:r w:rsidRPr="00F77157">
        <w:rPr>
          <w:rFonts w:ascii="Times New Roman" w:eastAsia="Times New Roman" w:hAnsi="Times New Roman" w:cs="Times New Roman"/>
          <w:color w:val="000000" w:themeColor="text1"/>
          <w:sz w:val="28"/>
          <w:szCs w:val="28"/>
          <w:lang w:eastAsia="ru-RU"/>
        </w:rPr>
        <w:t>ПЕТУХ..</w:t>
      </w:r>
      <w:proofErr w:type="gramEnd"/>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 </w:t>
      </w:r>
      <w:r w:rsidRPr="00F77157">
        <w:rPr>
          <w:rFonts w:ascii="Times New Roman" w:eastAsia="Times New Roman" w:hAnsi="Times New Roman" w:cs="Times New Roman"/>
          <w:b/>
          <w:bCs/>
          <w:noProof/>
          <w:color w:val="000000" w:themeColor="text1"/>
          <w:sz w:val="28"/>
          <w:szCs w:val="28"/>
          <w:bdr w:val="none" w:sz="0" w:space="0" w:color="auto" w:frame="1"/>
          <w:lang w:eastAsia="ru-RU"/>
        </w:rPr>
        <w:drawing>
          <wp:inline distT="0" distB="0" distL="0" distR="0" wp14:anchorId="70EC193E" wp14:editId="2C91504B">
            <wp:extent cx="5288280" cy="4037330"/>
            <wp:effectExtent l="0" t="0" r="7620" b="1270"/>
            <wp:docPr id="18" name="Рисунок 18" descr="нетрадиционное рисование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традиционное рисование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8280" cy="4037330"/>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МЕТОДИКА ОБУЧЕНИЯ – классическая.</w:t>
      </w:r>
      <w:r w:rsidRPr="00F77157">
        <w:rPr>
          <w:rFonts w:ascii="Times New Roman" w:eastAsia="Times New Roman" w:hAnsi="Times New Roman" w:cs="Times New Roman"/>
          <w:b/>
          <w:bCs/>
          <w:color w:val="000000" w:themeColor="text1"/>
          <w:sz w:val="28"/>
          <w:szCs w:val="28"/>
          <w:bdr w:val="none" w:sz="0" w:space="0" w:color="auto" w:frame="1"/>
          <w:lang w:eastAsia="ru-RU"/>
        </w:rPr>
        <w:br/>
        <w:t>На двух образцах рисунка.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Как лучше всего в детском саду ОБУЧАТЬ РИСОВАТЬ. Вот техника, которая уже несколько лет отлично работает в детском саду.  Эта методика позволяет с первого раза получить ПРАВИЛЬНЫЙ детский рисунок. Разберем ее на примере того же ПЕТУХА с картинки выше.</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u w:val="single"/>
          <w:lang w:eastAsia="ru-RU"/>
        </w:rPr>
        <w:t>ЭТАП 1</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Усаживаем детей на стульчике (в 2 ряда) перед одним столом. На нем воспитатель будет делать показ. На листе бумаги уже </w:t>
      </w:r>
      <w:proofErr w:type="gramStart"/>
      <w:r w:rsidRPr="00F77157">
        <w:rPr>
          <w:rFonts w:ascii="Times New Roman" w:eastAsia="Times New Roman" w:hAnsi="Times New Roman" w:cs="Times New Roman"/>
          <w:color w:val="000000" w:themeColor="text1"/>
          <w:sz w:val="28"/>
          <w:szCs w:val="28"/>
          <w:lang w:eastAsia="ru-RU"/>
        </w:rPr>
        <w:t>есть  очертания</w:t>
      </w:r>
      <w:proofErr w:type="gramEnd"/>
      <w:r w:rsidRPr="00F77157">
        <w:rPr>
          <w:rFonts w:ascii="Times New Roman" w:eastAsia="Times New Roman" w:hAnsi="Times New Roman" w:cs="Times New Roman"/>
          <w:color w:val="000000" w:themeColor="text1"/>
          <w:sz w:val="28"/>
          <w:szCs w:val="28"/>
          <w:lang w:eastAsia="ru-RU"/>
        </w:rPr>
        <w:t xml:space="preserve"> петуха, нарисованные карандашом. В трех миски налита разная краску – желтая, красная, синяя. В каждом цвете – своя вилка.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На глазах у детей начинаем нашу работу – рисуем перья вилкой свободно смешивая краски. </w:t>
      </w:r>
      <w:proofErr w:type="gramStart"/>
      <w:r w:rsidRPr="00F77157">
        <w:rPr>
          <w:rFonts w:ascii="Times New Roman" w:eastAsia="Times New Roman" w:hAnsi="Times New Roman" w:cs="Times New Roman"/>
          <w:color w:val="000000" w:themeColor="text1"/>
          <w:sz w:val="28"/>
          <w:szCs w:val="28"/>
          <w:lang w:eastAsia="ru-RU"/>
        </w:rPr>
        <w:t>Показываем</w:t>
      </w:r>
      <w:proofErr w:type="gramEnd"/>
      <w:r w:rsidRPr="00F77157">
        <w:rPr>
          <w:rFonts w:ascii="Times New Roman" w:eastAsia="Times New Roman" w:hAnsi="Times New Roman" w:cs="Times New Roman"/>
          <w:color w:val="000000" w:themeColor="text1"/>
          <w:sz w:val="28"/>
          <w:szCs w:val="28"/>
          <w:lang w:eastAsia="ru-RU"/>
        </w:rPr>
        <w:t xml:space="preserve"> как не правильно, и как правильно. Пусть на вашем примере дети </w:t>
      </w:r>
      <w:proofErr w:type="gramStart"/>
      <w:r w:rsidRPr="00F77157">
        <w:rPr>
          <w:rFonts w:ascii="Times New Roman" w:eastAsia="Times New Roman" w:hAnsi="Times New Roman" w:cs="Times New Roman"/>
          <w:color w:val="000000" w:themeColor="text1"/>
          <w:sz w:val="28"/>
          <w:szCs w:val="28"/>
          <w:lang w:eastAsia="ru-RU"/>
        </w:rPr>
        <w:t>убедятся</w:t>
      </w:r>
      <w:proofErr w:type="gramEnd"/>
      <w:r w:rsidRPr="00F77157">
        <w:rPr>
          <w:rFonts w:ascii="Times New Roman" w:eastAsia="Times New Roman" w:hAnsi="Times New Roman" w:cs="Times New Roman"/>
          <w:color w:val="000000" w:themeColor="text1"/>
          <w:sz w:val="28"/>
          <w:szCs w:val="28"/>
          <w:lang w:eastAsia="ru-RU"/>
        </w:rPr>
        <w:t xml:space="preserve"> что линии лучше вести ВДОЛЬ шеи, и ВДОЛЬ линий хвоста, а не поперек.</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u w:val="single"/>
          <w:lang w:eastAsia="ru-RU"/>
        </w:rPr>
        <w:t>ЭТАП 2</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Нарисовали на глазах у детей оперенье одному петуху. Теперь делаем ему друга – берем еще один лист с карандашным петухом, и спрашиваем у детей, «Что надо делать?». Дети подсказывают, вы «</w:t>
      </w:r>
      <w:proofErr w:type="spellStart"/>
      <w:r w:rsidRPr="00F77157">
        <w:rPr>
          <w:rFonts w:ascii="Times New Roman" w:eastAsia="Times New Roman" w:hAnsi="Times New Roman" w:cs="Times New Roman"/>
          <w:color w:val="000000" w:themeColor="text1"/>
          <w:sz w:val="28"/>
          <w:szCs w:val="28"/>
          <w:lang w:eastAsia="ru-RU"/>
        </w:rPr>
        <w:t>косячите</w:t>
      </w:r>
      <w:proofErr w:type="spellEnd"/>
      <w:r w:rsidRPr="00F77157">
        <w:rPr>
          <w:rFonts w:ascii="Times New Roman" w:eastAsia="Times New Roman" w:hAnsi="Times New Roman" w:cs="Times New Roman"/>
          <w:color w:val="000000" w:themeColor="text1"/>
          <w:sz w:val="28"/>
          <w:szCs w:val="28"/>
          <w:lang w:eastAsia="ru-RU"/>
        </w:rPr>
        <w:t xml:space="preserve">», дети исправляют вас, </w:t>
      </w:r>
      <w:r w:rsidRPr="00F77157">
        <w:rPr>
          <w:rFonts w:ascii="Times New Roman" w:eastAsia="Times New Roman" w:hAnsi="Times New Roman" w:cs="Times New Roman"/>
          <w:color w:val="000000" w:themeColor="text1"/>
          <w:sz w:val="28"/>
          <w:szCs w:val="28"/>
          <w:lang w:eastAsia="ru-RU"/>
        </w:rPr>
        <w:lastRenderedPageBreak/>
        <w:t xml:space="preserve">подсказывают как надо – вы исправляетесь и продолжаете то </w:t>
      </w:r>
      <w:proofErr w:type="gramStart"/>
      <w:r w:rsidRPr="00F77157">
        <w:rPr>
          <w:rFonts w:ascii="Times New Roman" w:eastAsia="Times New Roman" w:hAnsi="Times New Roman" w:cs="Times New Roman"/>
          <w:color w:val="000000" w:themeColor="text1"/>
          <w:sz w:val="28"/>
          <w:szCs w:val="28"/>
          <w:lang w:eastAsia="ru-RU"/>
        </w:rPr>
        <w:t>ошибаться ,</w:t>
      </w:r>
      <w:proofErr w:type="gramEnd"/>
      <w:r w:rsidRPr="00F77157">
        <w:rPr>
          <w:rFonts w:ascii="Times New Roman" w:eastAsia="Times New Roman" w:hAnsi="Times New Roman" w:cs="Times New Roman"/>
          <w:color w:val="000000" w:themeColor="text1"/>
          <w:sz w:val="28"/>
          <w:szCs w:val="28"/>
          <w:lang w:eastAsia="ru-RU"/>
        </w:rPr>
        <w:t xml:space="preserve"> то исправляться. Теперь </w:t>
      </w:r>
      <w:r w:rsidRPr="00F77157">
        <w:rPr>
          <w:rFonts w:ascii="Times New Roman" w:eastAsia="Times New Roman" w:hAnsi="Times New Roman" w:cs="Times New Roman"/>
          <w:b/>
          <w:bCs/>
          <w:color w:val="000000" w:themeColor="text1"/>
          <w:sz w:val="28"/>
          <w:szCs w:val="28"/>
          <w:lang w:eastAsia="ru-RU"/>
        </w:rPr>
        <w:t>уже дети выступают в роли «знающего учителя»</w:t>
      </w:r>
      <w:r w:rsidRPr="00F77157">
        <w:rPr>
          <w:rFonts w:ascii="Times New Roman" w:eastAsia="Times New Roman" w:hAnsi="Times New Roman" w:cs="Times New Roman"/>
          <w:color w:val="000000" w:themeColor="text1"/>
          <w:sz w:val="28"/>
          <w:szCs w:val="28"/>
          <w:lang w:eastAsia="ru-RU"/>
        </w:rPr>
        <w:t>. После этой игры на рисование второго петуха. Дети сами садятся за столы, где их ждет такой же карандашный петух и, уже со знанием дела» выполняют каждый свою поделку.</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Как видите методика показа всегда лучше работает на 2-УХ тренировочных рисованиях рукой педагога.</w:t>
      </w:r>
    </w:p>
    <w:p w:rsidR="00F77157" w:rsidRPr="00F77157" w:rsidRDefault="00F77157" w:rsidP="00F77157">
      <w:pPr>
        <w:numPr>
          <w:ilvl w:val="0"/>
          <w:numId w:val="1"/>
        </w:numPr>
        <w:shd w:val="clear" w:color="auto" w:fill="FFFFFF"/>
        <w:spacing w:after="0" w:line="240" w:lineRule="auto"/>
        <w:ind w:left="360" w:right="360"/>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Первый рисунок, где педагог выполняет все сам (обучая и объясняя детям)</w:t>
      </w:r>
    </w:p>
    <w:p w:rsidR="00F77157" w:rsidRPr="00F77157" w:rsidRDefault="00F77157" w:rsidP="00F77157">
      <w:pPr>
        <w:numPr>
          <w:ilvl w:val="0"/>
          <w:numId w:val="1"/>
        </w:numPr>
        <w:shd w:val="clear" w:color="auto" w:fill="FFFFFF"/>
        <w:spacing w:after="0" w:line="240" w:lineRule="auto"/>
        <w:ind w:left="360" w:right="360"/>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 xml:space="preserve">Второй рисунок педагог выполняет по подсказкам детей («ошибаясь» </w:t>
      </w:r>
      <w:proofErr w:type="gramStart"/>
      <w:r w:rsidRPr="00F77157">
        <w:rPr>
          <w:rFonts w:ascii="Times New Roman" w:eastAsia="Times New Roman" w:hAnsi="Times New Roman" w:cs="Times New Roman"/>
          <w:b/>
          <w:bCs/>
          <w:color w:val="000000" w:themeColor="text1"/>
          <w:sz w:val="28"/>
          <w:szCs w:val="28"/>
          <w:lang w:eastAsia="ru-RU"/>
        </w:rPr>
        <w:t>и  исправляясь</w:t>
      </w:r>
      <w:proofErr w:type="gramEnd"/>
      <w:r w:rsidRPr="00F77157">
        <w:rPr>
          <w:rFonts w:ascii="Times New Roman" w:eastAsia="Times New Roman" w:hAnsi="Times New Roman" w:cs="Times New Roman"/>
          <w:b/>
          <w:bCs/>
          <w:color w:val="000000" w:themeColor="text1"/>
          <w:sz w:val="28"/>
          <w:szCs w:val="28"/>
          <w:lang w:eastAsia="ru-RU"/>
        </w:rPr>
        <w:t>).</w:t>
      </w:r>
    </w:p>
    <w:p w:rsidR="00F77157" w:rsidRPr="00F77157" w:rsidRDefault="00F77157" w:rsidP="00F77157">
      <w:pPr>
        <w:numPr>
          <w:ilvl w:val="0"/>
          <w:numId w:val="1"/>
        </w:numPr>
        <w:shd w:val="clear" w:color="auto" w:fill="FFFFFF"/>
        <w:spacing w:after="0" w:line="240" w:lineRule="auto"/>
        <w:ind w:left="360" w:right="360"/>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 xml:space="preserve">Третий рисунок каждый </w:t>
      </w:r>
      <w:proofErr w:type="spellStart"/>
      <w:r w:rsidRPr="00F77157">
        <w:rPr>
          <w:rFonts w:ascii="Times New Roman" w:eastAsia="Times New Roman" w:hAnsi="Times New Roman" w:cs="Times New Roman"/>
          <w:b/>
          <w:bCs/>
          <w:color w:val="000000" w:themeColor="text1"/>
          <w:sz w:val="28"/>
          <w:szCs w:val="28"/>
          <w:lang w:eastAsia="ru-RU"/>
        </w:rPr>
        <w:t>ребеноу</w:t>
      </w:r>
      <w:proofErr w:type="spellEnd"/>
      <w:r w:rsidRPr="00F77157">
        <w:rPr>
          <w:rFonts w:ascii="Times New Roman" w:eastAsia="Times New Roman" w:hAnsi="Times New Roman" w:cs="Times New Roman"/>
          <w:b/>
          <w:bCs/>
          <w:color w:val="000000" w:themeColor="text1"/>
          <w:sz w:val="28"/>
          <w:szCs w:val="28"/>
          <w:lang w:eastAsia="ru-RU"/>
        </w:rPr>
        <w:t xml:space="preserve"> уже делает сам, у себя за столом, с умным ученым видом.</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Нетрадиционное РИСОВАНИЕ</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Отпечатки СТУПНЯМИ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Отпечаток детской ступни, как и ладошки, можно превратить в интересный рисунок. Самые разные персонажи могут прятаться в отпечатке ноги ребенка.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DC20EF5" wp14:editId="78C4B24E">
            <wp:extent cx="5330825" cy="6521450"/>
            <wp:effectExtent l="0" t="0" r="3175" b="0"/>
            <wp:docPr id="19" name="Рисунок 19" descr="нетрадиционное рисование методика отпечатк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етрадиционное рисование методика отпечатка">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0825" cy="652145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Вот такие картины можно создать в технике нетрадиционного рисования из обычного отпечатка детской ступни.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CF94A5B" wp14:editId="72A64DD0">
            <wp:extent cx="4831080" cy="6202680"/>
            <wp:effectExtent l="0" t="0" r="7620" b="7620"/>
            <wp:docPr id="20" name="Рисунок 20" descr="нетрадиционное рисование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традиционное рисование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1080" cy="6202680"/>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1040CB6" wp14:editId="43688E8A">
            <wp:extent cx="5330825" cy="4114800"/>
            <wp:effectExtent l="0" t="0" r="3175" b="0"/>
            <wp:docPr id="21" name="Рисунок 21" descr="нетрадиционное рисование птицы на ветк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етрадиционное рисование птицы на ветке">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0825" cy="411480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Сразу скажу, что </w:t>
      </w:r>
      <w:r w:rsidRPr="00F77157">
        <w:rPr>
          <w:rFonts w:ascii="Times New Roman" w:eastAsia="Times New Roman" w:hAnsi="Times New Roman" w:cs="Times New Roman"/>
          <w:b/>
          <w:bCs/>
          <w:color w:val="000000" w:themeColor="text1"/>
          <w:sz w:val="28"/>
          <w:szCs w:val="28"/>
          <w:lang w:eastAsia="ru-RU"/>
        </w:rPr>
        <w:t xml:space="preserve">в реалиях детского сада (где в группе 30 </w:t>
      </w:r>
      <w:proofErr w:type="gramStart"/>
      <w:r w:rsidRPr="00F77157">
        <w:rPr>
          <w:rFonts w:ascii="Times New Roman" w:eastAsia="Times New Roman" w:hAnsi="Times New Roman" w:cs="Times New Roman"/>
          <w:b/>
          <w:bCs/>
          <w:color w:val="000000" w:themeColor="text1"/>
          <w:sz w:val="28"/>
          <w:szCs w:val="28"/>
          <w:lang w:eastAsia="ru-RU"/>
        </w:rPr>
        <w:t>детей) </w:t>
      </w:r>
      <w:r w:rsidRPr="00F77157">
        <w:rPr>
          <w:rFonts w:ascii="Times New Roman" w:eastAsia="Times New Roman" w:hAnsi="Times New Roman" w:cs="Times New Roman"/>
          <w:color w:val="000000" w:themeColor="text1"/>
          <w:sz w:val="28"/>
          <w:szCs w:val="28"/>
          <w:lang w:eastAsia="ru-RU"/>
        </w:rPr>
        <w:t> такое</w:t>
      </w:r>
      <w:proofErr w:type="gramEnd"/>
      <w:r w:rsidRPr="00F77157">
        <w:rPr>
          <w:rFonts w:ascii="Times New Roman" w:eastAsia="Times New Roman" w:hAnsi="Times New Roman" w:cs="Times New Roman"/>
          <w:color w:val="000000" w:themeColor="text1"/>
          <w:sz w:val="28"/>
          <w:szCs w:val="28"/>
          <w:lang w:eastAsia="ru-RU"/>
        </w:rPr>
        <w:t xml:space="preserve"> рисование ступнями трудно организовать.  В случае с рисунками ладошками все </w:t>
      </w:r>
      <w:proofErr w:type="gramStart"/>
      <w:r w:rsidRPr="00F77157">
        <w:rPr>
          <w:rFonts w:ascii="Times New Roman" w:eastAsia="Times New Roman" w:hAnsi="Times New Roman" w:cs="Times New Roman"/>
          <w:color w:val="000000" w:themeColor="text1"/>
          <w:sz w:val="28"/>
          <w:szCs w:val="28"/>
          <w:lang w:eastAsia="ru-RU"/>
        </w:rPr>
        <w:t>просто:  дети</w:t>
      </w:r>
      <w:proofErr w:type="gramEnd"/>
      <w:r w:rsidRPr="00F77157">
        <w:rPr>
          <w:rFonts w:ascii="Times New Roman" w:eastAsia="Times New Roman" w:hAnsi="Times New Roman" w:cs="Times New Roman"/>
          <w:color w:val="000000" w:themeColor="text1"/>
          <w:sz w:val="28"/>
          <w:szCs w:val="28"/>
          <w:lang w:eastAsia="ru-RU"/>
        </w:rPr>
        <w:t xml:space="preserve"> вытирают ладони мокрой тряпочкой (снимают основной слой краски), а потом идут к умывальнику и моют руки с мылом. При рисовании ногами, ребенок уже пойти и помыть ноги в умывальнике не может. Нежен человек с мылом и несколькими тазиками, чтобы мыть ноги. Такую работу не сделаешь с целой группой детского сада. Но…</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Такое рисование можно сделать как специально организованное индивидуальное занятие. Дети делятся на группы по 4 человека. Один ребенок дает свои ноги для отпечатка, второй рисует глаза, уши, хвосты, третий ребенок рисует травку, солнышко, четвертый дерево, птичку и так далее</w:t>
      </w:r>
      <w:proofErr w:type="gramStart"/>
      <w:r w:rsidRPr="00F77157">
        <w:rPr>
          <w:rFonts w:ascii="Times New Roman" w:eastAsia="Times New Roman" w:hAnsi="Times New Roman" w:cs="Times New Roman"/>
          <w:color w:val="000000" w:themeColor="text1"/>
          <w:sz w:val="28"/>
          <w:szCs w:val="28"/>
          <w:lang w:eastAsia="ru-RU"/>
        </w:rPr>
        <w:t>…(</w:t>
      </w:r>
      <w:proofErr w:type="spellStart"/>
      <w:proofErr w:type="gramEnd"/>
      <w:r w:rsidRPr="00F77157">
        <w:rPr>
          <w:rFonts w:ascii="Times New Roman" w:eastAsia="Times New Roman" w:hAnsi="Times New Roman" w:cs="Times New Roman"/>
          <w:color w:val="000000" w:themeColor="text1"/>
          <w:sz w:val="28"/>
          <w:szCs w:val="28"/>
          <w:lang w:eastAsia="ru-RU"/>
        </w:rPr>
        <w:t>взависимости</w:t>
      </w:r>
      <w:proofErr w:type="spellEnd"/>
      <w:r w:rsidRPr="00F77157">
        <w:rPr>
          <w:rFonts w:ascii="Times New Roman" w:eastAsia="Times New Roman" w:hAnsi="Times New Roman" w:cs="Times New Roman"/>
          <w:color w:val="000000" w:themeColor="text1"/>
          <w:sz w:val="28"/>
          <w:szCs w:val="28"/>
          <w:lang w:eastAsia="ru-RU"/>
        </w:rPr>
        <w:t xml:space="preserve"> от темы и сюжета картины).</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1D3117AE" wp14:editId="7F6635FD">
            <wp:extent cx="4761865" cy="4321810"/>
            <wp:effectExtent l="0" t="0" r="635" b="2540"/>
            <wp:docPr id="22" name="Рисунок 22" descr="нетрадиционное рисование в школе">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традиционное рисование в школе">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1865" cy="4321810"/>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0F322B91" wp14:editId="12BE0882">
            <wp:extent cx="5374005" cy="3787140"/>
            <wp:effectExtent l="0" t="0" r="0" b="3810"/>
            <wp:docPr id="23" name="Рисунок 23" descr="нетрадиционное рисование в детском саду">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етрадиционное рисование в детском саду">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4005" cy="378714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Можно попробовать такой вариант организации всего процесса. Перед сном, когда дети босиком. Дать ребенку наступить на кусок поролона, смоченного в краске. А потом сразу на лист бумаги. А потом сразу не толстое мокрое </w:t>
      </w:r>
      <w:r w:rsidRPr="00F77157">
        <w:rPr>
          <w:rFonts w:ascii="Times New Roman" w:eastAsia="Times New Roman" w:hAnsi="Times New Roman" w:cs="Times New Roman"/>
          <w:color w:val="000000" w:themeColor="text1"/>
          <w:sz w:val="28"/>
          <w:szCs w:val="28"/>
          <w:lang w:eastAsia="ru-RU"/>
        </w:rPr>
        <w:lastRenderedPageBreak/>
        <w:t xml:space="preserve">намыленное махровое </w:t>
      </w:r>
      <w:proofErr w:type="gramStart"/>
      <w:r w:rsidRPr="00F77157">
        <w:rPr>
          <w:rFonts w:ascii="Times New Roman" w:eastAsia="Times New Roman" w:hAnsi="Times New Roman" w:cs="Times New Roman"/>
          <w:color w:val="000000" w:themeColor="text1"/>
          <w:sz w:val="28"/>
          <w:szCs w:val="28"/>
          <w:lang w:eastAsia="ru-RU"/>
        </w:rPr>
        <w:t>полотенце ,</w:t>
      </w:r>
      <w:proofErr w:type="gramEnd"/>
      <w:r w:rsidRPr="00F77157">
        <w:rPr>
          <w:rFonts w:ascii="Times New Roman" w:eastAsia="Times New Roman" w:hAnsi="Times New Roman" w:cs="Times New Roman"/>
          <w:color w:val="000000" w:themeColor="text1"/>
          <w:sz w:val="28"/>
          <w:szCs w:val="28"/>
          <w:lang w:eastAsia="ru-RU"/>
        </w:rPr>
        <w:t xml:space="preserve"> потом в тазик с водичкой… и спать в кроватку.</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То есть надо купить лист поролона</w:t>
      </w:r>
      <w:r w:rsidRPr="00F77157">
        <w:rPr>
          <w:rFonts w:ascii="Times New Roman" w:eastAsia="Times New Roman" w:hAnsi="Times New Roman" w:cs="Times New Roman"/>
          <w:color w:val="000000" w:themeColor="text1"/>
          <w:sz w:val="28"/>
          <w:szCs w:val="28"/>
          <w:lang w:eastAsia="ru-RU"/>
        </w:rPr>
        <w:t xml:space="preserve"> (он дешевый в строительном отделе, продается нарезкой на метры). Намочить поролон, развести краску слегка водой, чтобы хорошо впитывалась в поролон (как чернила в печати), лист поролона положить на пластиковый поднос. Рядом на втором пластиковом подносе лежит мокрое мыльное полотенце (для вытирания краски), далее стоит тазик </w:t>
      </w:r>
      <w:proofErr w:type="gramStart"/>
      <w:r w:rsidRPr="00F77157">
        <w:rPr>
          <w:rFonts w:ascii="Times New Roman" w:eastAsia="Times New Roman" w:hAnsi="Times New Roman" w:cs="Times New Roman"/>
          <w:color w:val="000000" w:themeColor="text1"/>
          <w:sz w:val="28"/>
          <w:szCs w:val="28"/>
          <w:lang w:eastAsia="ru-RU"/>
        </w:rPr>
        <w:t>с  водой</w:t>
      </w:r>
      <w:proofErr w:type="gramEnd"/>
      <w:r w:rsidRPr="00F77157">
        <w:rPr>
          <w:rFonts w:ascii="Times New Roman" w:eastAsia="Times New Roman" w:hAnsi="Times New Roman" w:cs="Times New Roman"/>
          <w:color w:val="000000" w:themeColor="text1"/>
          <w:sz w:val="28"/>
          <w:szCs w:val="28"/>
          <w:lang w:eastAsia="ru-RU"/>
        </w:rPr>
        <w:t>, и сухое полотенце. Рядом с каждым подносом и тазом стоит стульчик.  Три стула + три элемента (красящий, мыльный, ополаскивающий, вытирающий).</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 xml:space="preserve">Получается </w:t>
      </w:r>
      <w:proofErr w:type="spellStart"/>
      <w:r w:rsidRPr="00F77157">
        <w:rPr>
          <w:rFonts w:ascii="Times New Roman" w:eastAsia="Times New Roman" w:hAnsi="Times New Roman" w:cs="Times New Roman"/>
          <w:b/>
          <w:bCs/>
          <w:color w:val="000000" w:themeColor="text1"/>
          <w:sz w:val="28"/>
          <w:szCs w:val="28"/>
          <w:lang w:eastAsia="ru-RU"/>
        </w:rPr>
        <w:t>конвеер</w:t>
      </w:r>
      <w:proofErr w:type="spellEnd"/>
      <w:r w:rsidRPr="00F77157">
        <w:rPr>
          <w:rFonts w:ascii="Times New Roman" w:eastAsia="Times New Roman" w:hAnsi="Times New Roman" w:cs="Times New Roman"/>
          <w:color w:val="000000" w:themeColor="text1"/>
          <w:sz w:val="28"/>
          <w:szCs w:val="28"/>
          <w:lang w:eastAsia="ru-RU"/>
        </w:rPr>
        <w:t xml:space="preserve"> – ребенок садится на первый стульчик (ступает на поролон с краской, хоп – поднимает ногу), поднос с поролоном </w:t>
      </w:r>
      <w:proofErr w:type="gramStart"/>
      <w:r w:rsidRPr="00F77157">
        <w:rPr>
          <w:rFonts w:ascii="Times New Roman" w:eastAsia="Times New Roman" w:hAnsi="Times New Roman" w:cs="Times New Roman"/>
          <w:color w:val="000000" w:themeColor="text1"/>
          <w:sz w:val="28"/>
          <w:szCs w:val="28"/>
          <w:lang w:eastAsia="ru-RU"/>
        </w:rPr>
        <w:t>отодвигаем ,</w:t>
      </w:r>
      <w:proofErr w:type="gramEnd"/>
      <w:r w:rsidRPr="00F77157">
        <w:rPr>
          <w:rFonts w:ascii="Times New Roman" w:eastAsia="Times New Roman" w:hAnsi="Times New Roman" w:cs="Times New Roman"/>
          <w:color w:val="000000" w:themeColor="text1"/>
          <w:sz w:val="28"/>
          <w:szCs w:val="28"/>
          <w:lang w:eastAsia="ru-RU"/>
        </w:rPr>
        <w:t xml:space="preserve"> на его место кладем лист бумаги (хоп – отпечатали). Ребенок передвигает попу на второй стул, рядом с которым поднос с мыльным полотенцем (хоп-намылили ногу, стерли краску). Ребенок передвигает попу на третий стул, рядом с которым тазик с водой, в нем плавает </w:t>
      </w:r>
      <w:proofErr w:type="gramStart"/>
      <w:r w:rsidRPr="00F77157">
        <w:rPr>
          <w:rFonts w:ascii="Times New Roman" w:eastAsia="Times New Roman" w:hAnsi="Times New Roman" w:cs="Times New Roman"/>
          <w:color w:val="000000" w:themeColor="text1"/>
          <w:sz w:val="28"/>
          <w:szCs w:val="28"/>
          <w:lang w:eastAsia="ru-RU"/>
        </w:rPr>
        <w:t>тряпочка(</w:t>
      </w:r>
      <w:proofErr w:type="gramEnd"/>
      <w:r w:rsidRPr="00F77157">
        <w:rPr>
          <w:rFonts w:ascii="Times New Roman" w:eastAsia="Times New Roman" w:hAnsi="Times New Roman" w:cs="Times New Roman"/>
          <w:color w:val="000000" w:themeColor="text1"/>
          <w:sz w:val="28"/>
          <w:szCs w:val="28"/>
          <w:lang w:eastAsia="ru-RU"/>
        </w:rPr>
        <w:t>хоп- смываем мыльную ногу, где надо трем тряпочкой). И вытираем сухим полотенцем.</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Все рады. Кроме </w:t>
      </w:r>
      <w:proofErr w:type="spellStart"/>
      <w:r w:rsidRPr="00F77157">
        <w:rPr>
          <w:rFonts w:ascii="Times New Roman" w:eastAsia="Times New Roman" w:hAnsi="Times New Roman" w:cs="Times New Roman"/>
          <w:color w:val="000000" w:themeColor="text1"/>
          <w:sz w:val="28"/>
          <w:szCs w:val="28"/>
          <w:lang w:eastAsia="ru-RU"/>
        </w:rPr>
        <w:t>санстанции</w:t>
      </w:r>
      <w:proofErr w:type="spellEnd"/>
      <w:r w:rsidRPr="00F77157">
        <w:rPr>
          <w:rFonts w:ascii="Times New Roman" w:eastAsia="Times New Roman" w:hAnsi="Times New Roman" w:cs="Times New Roman"/>
          <w:color w:val="000000" w:themeColor="text1"/>
          <w:sz w:val="28"/>
          <w:szCs w:val="28"/>
          <w:lang w:eastAsia="ru-RU"/>
        </w:rPr>
        <w:t xml:space="preserve">. Она не допускает коллективное ополаскивание в одном тазу. </w:t>
      </w:r>
      <w:proofErr w:type="spellStart"/>
      <w:r w:rsidRPr="00F77157">
        <w:rPr>
          <w:rFonts w:ascii="Times New Roman" w:eastAsia="Times New Roman" w:hAnsi="Times New Roman" w:cs="Times New Roman"/>
          <w:color w:val="000000" w:themeColor="text1"/>
          <w:sz w:val="28"/>
          <w:szCs w:val="28"/>
          <w:lang w:eastAsia="ru-RU"/>
        </w:rPr>
        <w:t>Санстанция</w:t>
      </w:r>
      <w:proofErr w:type="spellEnd"/>
      <w:r w:rsidRPr="00F77157">
        <w:rPr>
          <w:rFonts w:ascii="Times New Roman" w:eastAsia="Times New Roman" w:hAnsi="Times New Roman" w:cs="Times New Roman"/>
          <w:color w:val="000000" w:themeColor="text1"/>
          <w:sz w:val="28"/>
          <w:szCs w:val="28"/>
          <w:lang w:eastAsia="ru-RU"/>
        </w:rPr>
        <w:t xml:space="preserve"> требует на 20 детей – 20 тазиков, и 20 мыльных полотенец…  20 сухих </w:t>
      </w:r>
      <w:proofErr w:type="gramStart"/>
      <w:r w:rsidRPr="00F77157">
        <w:rPr>
          <w:rFonts w:ascii="Times New Roman" w:eastAsia="Times New Roman" w:hAnsi="Times New Roman" w:cs="Times New Roman"/>
          <w:color w:val="000000" w:themeColor="text1"/>
          <w:sz w:val="28"/>
          <w:szCs w:val="28"/>
          <w:lang w:eastAsia="ru-RU"/>
        </w:rPr>
        <w:t>полотенец )</w:t>
      </w:r>
      <w:proofErr w:type="gramEnd"/>
      <w:r w:rsidRPr="00F77157">
        <w:rPr>
          <w:rFonts w:ascii="Times New Roman" w:eastAsia="Times New Roman" w:hAnsi="Times New Roman" w:cs="Times New Roman"/>
          <w:color w:val="000000" w:themeColor="text1"/>
          <w:sz w:val="28"/>
          <w:szCs w:val="28"/>
          <w:lang w:eastAsia="ru-RU"/>
        </w:rPr>
        <w:t>))</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1F592ADC" wp14:editId="3ACE0646">
            <wp:extent cx="5330825" cy="3813175"/>
            <wp:effectExtent l="0" t="0" r="3175" b="0"/>
            <wp:docPr id="24" name="Рисунок 24" descr="http://semeynaya-kuchka.ru/wp-content/uploads/2018/06/netradicionnoe-risovanie-2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meynaya-kuchka.ru/wp-content/uploads/2018/06/netradicionnoe-risovanie-24.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0825" cy="381317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Нетрадиционное рисование</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proofErr w:type="gramStart"/>
      <w:r w:rsidRPr="00F77157">
        <w:rPr>
          <w:rFonts w:ascii="Times New Roman" w:eastAsia="Times New Roman" w:hAnsi="Times New Roman" w:cs="Times New Roman"/>
          <w:color w:val="000000" w:themeColor="text1"/>
          <w:sz w:val="28"/>
          <w:szCs w:val="28"/>
          <w:bdr w:val="none" w:sz="0" w:space="0" w:color="auto" w:frame="1"/>
          <w:lang w:eastAsia="ru-RU"/>
        </w:rPr>
        <w:t>метод</w:t>
      </w:r>
      <w:proofErr w:type="gramEnd"/>
      <w:r w:rsidRPr="00F77157">
        <w:rPr>
          <w:rFonts w:ascii="Times New Roman" w:eastAsia="Times New Roman" w:hAnsi="Times New Roman" w:cs="Times New Roman"/>
          <w:color w:val="000000" w:themeColor="text1"/>
          <w:sz w:val="28"/>
          <w:szCs w:val="28"/>
          <w:bdr w:val="none" w:sz="0" w:space="0" w:color="auto" w:frame="1"/>
          <w:lang w:eastAsia="ru-RU"/>
        </w:rPr>
        <w:t xml:space="preserve"> ШТРИХОВКИ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lastRenderedPageBreak/>
        <w:t>А вот еще красивая техника для детского сада.  Где элементы рисунка создаются методом штриховки. Получается интересная фактура изображения. Этим методом удобно рисовать все пушистое и мохнатое.</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Техника хорошо показана на пример вот такой поделки-ЗАЙЦА.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Рисунок зайца делиться на РЯДЫ-СЕКТОРЫ, каждый из которых заштриховывается. Получаем ровные ряды штриховки.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0CD388CB" wp14:editId="2A3393A9">
            <wp:extent cx="5296535" cy="7142480"/>
            <wp:effectExtent l="0" t="0" r="0" b="1270"/>
            <wp:docPr id="25" name="Рисунок 25" descr="нетрадиционное рисование техника штриха">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традиционное рисование техника штриха">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6535" cy="714248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Вот шаблон этой поделки в натуральную величину.</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17B491EA" wp14:editId="054E777B">
            <wp:extent cx="5262245" cy="7427595"/>
            <wp:effectExtent l="0" t="0" r="0" b="1905"/>
            <wp:docPr id="26" name="Рисунок 26" descr="шаблон нетрадиционное рисование ">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аблон нетрадиционное рисование ">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2245" cy="742759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Вы можете видоизменить эту поделку и представить ее как </w:t>
      </w:r>
      <w:proofErr w:type="spellStart"/>
      <w:r w:rsidRPr="00F77157">
        <w:rPr>
          <w:rFonts w:ascii="Times New Roman" w:eastAsia="Times New Roman" w:hAnsi="Times New Roman" w:cs="Times New Roman"/>
          <w:color w:val="000000" w:themeColor="text1"/>
          <w:sz w:val="28"/>
          <w:szCs w:val="28"/>
          <w:lang w:eastAsia="ru-RU"/>
        </w:rPr>
        <w:t>апликацию</w:t>
      </w:r>
      <w:proofErr w:type="spellEnd"/>
      <w:r w:rsidRPr="00F77157">
        <w:rPr>
          <w:rFonts w:ascii="Times New Roman" w:eastAsia="Times New Roman" w:hAnsi="Times New Roman" w:cs="Times New Roman"/>
          <w:color w:val="000000" w:themeColor="text1"/>
          <w:sz w:val="28"/>
          <w:szCs w:val="28"/>
          <w:lang w:eastAsia="ru-RU"/>
        </w:rPr>
        <w:t>. Где каждый элемент вырезается отдельно (уши, лоб, щеки, носовая часть, шея). Потом каждый элемент заштриховывается. И потом все собирается в единую целую аппликацию.</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E4A6960" wp14:editId="77B94A7C">
            <wp:extent cx="5330825" cy="5330825"/>
            <wp:effectExtent l="0" t="0" r="3175" b="3175"/>
            <wp:docPr id="27" name="Рисунок 27" descr="нетрадиционное рисование с детьми">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традиционное рисование с детьми">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0825" cy="533082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Метод ЗОНАЛЬНОЙ ШТРИХОВКИ можно использовать для создания любых других мохнатых персонажей. </w:t>
      </w:r>
      <w:proofErr w:type="spellStart"/>
      <w:r w:rsidRPr="00F77157">
        <w:rPr>
          <w:rFonts w:ascii="Times New Roman" w:eastAsia="Times New Roman" w:hAnsi="Times New Roman" w:cs="Times New Roman"/>
          <w:color w:val="000000" w:themeColor="text1"/>
          <w:sz w:val="28"/>
          <w:szCs w:val="28"/>
          <w:lang w:eastAsia="ru-RU"/>
        </w:rPr>
        <w:t>Напрмер</w:t>
      </w:r>
      <w:proofErr w:type="spellEnd"/>
      <w:r w:rsidRPr="00F77157">
        <w:rPr>
          <w:rFonts w:ascii="Times New Roman" w:eastAsia="Times New Roman" w:hAnsi="Times New Roman" w:cs="Times New Roman"/>
          <w:color w:val="000000" w:themeColor="text1"/>
          <w:sz w:val="28"/>
          <w:szCs w:val="28"/>
          <w:lang w:eastAsia="ru-RU"/>
        </w:rPr>
        <w:t xml:space="preserve"> страуса </w:t>
      </w:r>
      <w:proofErr w:type="spellStart"/>
      <w:r w:rsidRPr="00F77157">
        <w:rPr>
          <w:rFonts w:ascii="Times New Roman" w:eastAsia="Times New Roman" w:hAnsi="Times New Roman" w:cs="Times New Roman"/>
          <w:color w:val="000000" w:themeColor="text1"/>
          <w:sz w:val="28"/>
          <w:szCs w:val="28"/>
          <w:lang w:eastAsia="ru-RU"/>
        </w:rPr>
        <w:t>пушистика</w:t>
      </w:r>
      <w:proofErr w:type="spellEnd"/>
      <w:r w:rsidRPr="00F77157">
        <w:rPr>
          <w:rFonts w:ascii="Times New Roman" w:eastAsia="Times New Roman" w:hAnsi="Times New Roman" w:cs="Times New Roman"/>
          <w:color w:val="000000" w:themeColor="text1"/>
          <w:sz w:val="28"/>
          <w:szCs w:val="28"/>
          <w:lang w:eastAsia="ru-RU"/>
        </w:rPr>
        <w:t>.</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1A6B633F" wp14:editId="24CB2674">
            <wp:extent cx="5330825" cy="4477385"/>
            <wp:effectExtent l="0" t="0" r="3175" b="0"/>
            <wp:docPr id="28" name="Рисунок 28" descr="нетрадиционное рисование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етрадиционное рисование ">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0825" cy="447738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То есть воспитатель дает ребенку лист бумаги – на котором нарисованы глаза и клюв страуса. Задача ребенка вокруг глаз нарисовать пушистое облако из штрихов карандашом или восковыми мелками. И потом под получившимся пушистым шаром, нарисовать шею тоже рядами штрихов. </w:t>
      </w:r>
      <w:proofErr w:type="spellStart"/>
      <w:r w:rsidRPr="00F77157">
        <w:rPr>
          <w:rFonts w:ascii="Times New Roman" w:eastAsia="Times New Roman" w:hAnsi="Times New Roman" w:cs="Times New Roman"/>
          <w:color w:val="000000" w:themeColor="text1"/>
          <w:sz w:val="28"/>
          <w:szCs w:val="28"/>
          <w:lang w:eastAsia="ru-RU"/>
        </w:rPr>
        <w:t>Педагок</w:t>
      </w:r>
      <w:proofErr w:type="spellEnd"/>
      <w:r w:rsidRPr="00F77157">
        <w:rPr>
          <w:rFonts w:ascii="Times New Roman" w:eastAsia="Times New Roman" w:hAnsi="Times New Roman" w:cs="Times New Roman"/>
          <w:color w:val="000000" w:themeColor="text1"/>
          <w:sz w:val="28"/>
          <w:szCs w:val="28"/>
          <w:lang w:eastAsia="ru-RU"/>
        </w:rPr>
        <w:t xml:space="preserve"> может помочь детям тем, что нарисует окружность шара головы и линии будущей шеи, и поделит шею на секторы для полосатого разноцветного штрихования.</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08EFD52" wp14:editId="2898E9B7">
            <wp:extent cx="5374005" cy="3778250"/>
            <wp:effectExtent l="0" t="0" r="0" b="0"/>
            <wp:docPr id="29" name="Рисунок 29" descr="шаблон нетрадиционное рисование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аблон нетрадиционное рисование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4005" cy="377825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Вы можете придумать любого персонажа и оформить его в виде СЕКТОРОВ под штриховку – котика, попугая, собачку и так далее.</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РИСОВАНИЕ в детском саду</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ВАТНОЙ ПАЛОЧКОЙ</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w:t>
      </w:r>
      <w:proofErr w:type="gramStart"/>
      <w:r w:rsidRPr="00F77157">
        <w:rPr>
          <w:rFonts w:ascii="Times New Roman" w:eastAsia="Times New Roman" w:hAnsi="Times New Roman" w:cs="Times New Roman"/>
          <w:color w:val="000000" w:themeColor="text1"/>
          <w:sz w:val="28"/>
          <w:szCs w:val="28"/>
          <w:bdr w:val="none" w:sz="0" w:space="0" w:color="auto" w:frame="1"/>
          <w:lang w:eastAsia="ru-RU"/>
        </w:rPr>
        <w:t>нетрадиционная</w:t>
      </w:r>
      <w:proofErr w:type="gramEnd"/>
      <w:r w:rsidRPr="00F77157">
        <w:rPr>
          <w:rFonts w:ascii="Times New Roman" w:eastAsia="Times New Roman" w:hAnsi="Times New Roman" w:cs="Times New Roman"/>
          <w:color w:val="000000" w:themeColor="text1"/>
          <w:sz w:val="28"/>
          <w:szCs w:val="28"/>
          <w:bdr w:val="none" w:sz="0" w:space="0" w:color="auto" w:frame="1"/>
          <w:lang w:eastAsia="ru-RU"/>
        </w:rPr>
        <w:t xml:space="preserve"> техника).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Все мы в детском саду рисовали поделку ПУШИСТЫЙ ОДУВАНЧИК – с помощью ватных палочек. Вот такой (фото ниже). Давайте подумаем, а какие картины еще можно нарисовать с помощью ватной палочки.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D4ACA6E" wp14:editId="0944933D">
            <wp:extent cx="4761865" cy="5089525"/>
            <wp:effectExtent l="0" t="0" r="635" b="0"/>
            <wp:docPr id="30" name="Рисунок 30" descr="одуванчики рисунок нетрадиционная техника">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дуванчики рисунок нетрадиционная техника">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1865" cy="508952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Хотя даже из простой темы ОДУВАНЧИКИ можно создать нетрадиционный рисунок – ЯРКИЙ СОЧНЫЙ, как на фото ниже.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6D14442" wp14:editId="45345B30">
            <wp:extent cx="5330825" cy="6461125"/>
            <wp:effectExtent l="0" t="0" r="3175" b="0"/>
            <wp:docPr id="31" name="Рисунок 31" descr="нетрадиционное рисование одуванчики">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етрадиционное рисование одуванчики">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0825" cy="646112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Маленьким детям лучше всего в технике ТЫКА ВАТНЫМИ ПАЛОЧКАМИ, предлагать рисовать лишь НЕКОТОРЫЕ ЭЛЕМЕНТЫ персонажей – только хвост у лисы, </w:t>
      </w:r>
      <w:proofErr w:type="spellStart"/>
      <w:r w:rsidRPr="00F77157">
        <w:rPr>
          <w:rFonts w:ascii="Times New Roman" w:eastAsia="Times New Roman" w:hAnsi="Times New Roman" w:cs="Times New Roman"/>
          <w:color w:val="000000" w:themeColor="text1"/>
          <w:sz w:val="28"/>
          <w:szCs w:val="28"/>
          <w:lang w:eastAsia="ru-RU"/>
        </w:rPr>
        <w:t>толоко</w:t>
      </w:r>
      <w:proofErr w:type="spellEnd"/>
      <w:r w:rsidRPr="00F77157">
        <w:rPr>
          <w:rFonts w:ascii="Times New Roman" w:eastAsia="Times New Roman" w:hAnsi="Times New Roman" w:cs="Times New Roman"/>
          <w:color w:val="000000" w:themeColor="text1"/>
          <w:sz w:val="28"/>
          <w:szCs w:val="28"/>
          <w:lang w:eastAsia="ru-RU"/>
        </w:rPr>
        <w:t xml:space="preserve"> иголки у ежика.</w:t>
      </w:r>
      <w:r w:rsidRPr="00F77157">
        <w:rPr>
          <w:rFonts w:ascii="Times New Roman" w:eastAsia="Times New Roman" w:hAnsi="Times New Roman" w:cs="Times New Roman"/>
          <w:color w:val="000000" w:themeColor="text1"/>
          <w:sz w:val="28"/>
          <w:szCs w:val="28"/>
          <w:lang w:eastAsia="ru-RU"/>
        </w:rPr>
        <w:br/>
        <w:t xml:space="preserve">То есть воспитатель в детском саду совмещает работу по рисованию </w:t>
      </w:r>
      <w:proofErr w:type="spellStart"/>
      <w:r w:rsidRPr="00F77157">
        <w:rPr>
          <w:rFonts w:ascii="Times New Roman" w:eastAsia="Times New Roman" w:hAnsi="Times New Roman" w:cs="Times New Roman"/>
          <w:color w:val="000000" w:themeColor="text1"/>
          <w:sz w:val="28"/>
          <w:szCs w:val="28"/>
          <w:lang w:eastAsia="ru-RU"/>
        </w:rPr>
        <w:t>ватнйо</w:t>
      </w:r>
      <w:proofErr w:type="spellEnd"/>
      <w:r w:rsidRPr="00F77157">
        <w:rPr>
          <w:rFonts w:ascii="Times New Roman" w:eastAsia="Times New Roman" w:hAnsi="Times New Roman" w:cs="Times New Roman"/>
          <w:color w:val="000000" w:themeColor="text1"/>
          <w:sz w:val="28"/>
          <w:szCs w:val="28"/>
          <w:lang w:eastAsia="ru-RU"/>
        </w:rPr>
        <w:t xml:space="preserve"> палочкой с аппликацией. Сначала на листе бумаги </w:t>
      </w:r>
      <w:proofErr w:type="spellStart"/>
      <w:r w:rsidRPr="00F77157">
        <w:rPr>
          <w:rFonts w:ascii="Times New Roman" w:eastAsia="Times New Roman" w:hAnsi="Times New Roman" w:cs="Times New Roman"/>
          <w:color w:val="000000" w:themeColor="text1"/>
          <w:sz w:val="28"/>
          <w:szCs w:val="28"/>
          <w:lang w:eastAsia="ru-RU"/>
        </w:rPr>
        <w:t>ребено</w:t>
      </w:r>
      <w:proofErr w:type="spellEnd"/>
      <w:r w:rsidRPr="00F77157">
        <w:rPr>
          <w:rFonts w:ascii="Times New Roman" w:eastAsia="Times New Roman" w:hAnsi="Times New Roman" w:cs="Times New Roman"/>
          <w:color w:val="000000" w:themeColor="text1"/>
          <w:sz w:val="28"/>
          <w:szCs w:val="28"/>
          <w:lang w:eastAsia="ru-RU"/>
        </w:rPr>
        <w:t xml:space="preserve"> </w:t>
      </w:r>
      <w:proofErr w:type="spellStart"/>
      <w:r w:rsidRPr="00F77157">
        <w:rPr>
          <w:rFonts w:ascii="Times New Roman" w:eastAsia="Times New Roman" w:hAnsi="Times New Roman" w:cs="Times New Roman"/>
          <w:color w:val="000000" w:themeColor="text1"/>
          <w:sz w:val="28"/>
          <w:szCs w:val="28"/>
          <w:lang w:eastAsia="ru-RU"/>
        </w:rPr>
        <w:t>делеет</w:t>
      </w:r>
      <w:proofErr w:type="spellEnd"/>
      <w:r w:rsidRPr="00F77157">
        <w:rPr>
          <w:rFonts w:ascii="Times New Roman" w:eastAsia="Times New Roman" w:hAnsi="Times New Roman" w:cs="Times New Roman"/>
          <w:color w:val="000000" w:themeColor="text1"/>
          <w:sz w:val="28"/>
          <w:szCs w:val="28"/>
          <w:lang w:eastAsia="ru-RU"/>
        </w:rPr>
        <w:t xml:space="preserve"> аппликацию мордочки ежика (из коричневой бумаги) </w:t>
      </w:r>
      <w:proofErr w:type="gramStart"/>
      <w:r w:rsidRPr="00F77157">
        <w:rPr>
          <w:rFonts w:ascii="Times New Roman" w:eastAsia="Times New Roman" w:hAnsi="Times New Roman" w:cs="Times New Roman"/>
          <w:color w:val="000000" w:themeColor="text1"/>
          <w:sz w:val="28"/>
          <w:szCs w:val="28"/>
          <w:lang w:eastAsia="ru-RU"/>
        </w:rPr>
        <w:t>и  шкурки</w:t>
      </w:r>
      <w:proofErr w:type="gramEnd"/>
      <w:r w:rsidRPr="00F77157">
        <w:rPr>
          <w:rFonts w:ascii="Times New Roman" w:eastAsia="Times New Roman" w:hAnsi="Times New Roman" w:cs="Times New Roman"/>
          <w:color w:val="000000" w:themeColor="text1"/>
          <w:sz w:val="28"/>
          <w:szCs w:val="28"/>
          <w:lang w:eastAsia="ru-RU"/>
        </w:rPr>
        <w:t>-спинки ежика (из белой бумаги). И потом эту шкурку-спинку нужно полностью утыкать разноцветными отпечатками ватной палочки. Веселое детское занятие по рисованию и наклеиванию.</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49B17A8" wp14:editId="4CE74BFE">
            <wp:extent cx="5330825" cy="3036570"/>
            <wp:effectExtent l="0" t="0" r="3175" b="0"/>
            <wp:docPr id="32" name="Рисунок 32" descr="нетрадиционное рисование точками">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етрадиционное рисование точками">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0825" cy="303657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Можно </w:t>
      </w:r>
      <w:proofErr w:type="spellStart"/>
      <w:r w:rsidRPr="00F77157">
        <w:rPr>
          <w:rFonts w:ascii="Times New Roman" w:eastAsia="Times New Roman" w:hAnsi="Times New Roman" w:cs="Times New Roman"/>
          <w:color w:val="000000" w:themeColor="text1"/>
          <w:sz w:val="28"/>
          <w:szCs w:val="28"/>
          <w:lang w:eastAsia="ru-RU"/>
        </w:rPr>
        <w:t>исользовать</w:t>
      </w:r>
      <w:proofErr w:type="spellEnd"/>
      <w:r w:rsidRPr="00F77157">
        <w:rPr>
          <w:rFonts w:ascii="Times New Roman" w:eastAsia="Times New Roman" w:hAnsi="Times New Roman" w:cs="Times New Roman"/>
          <w:color w:val="000000" w:themeColor="text1"/>
          <w:sz w:val="28"/>
          <w:szCs w:val="28"/>
          <w:lang w:eastAsia="ru-RU"/>
        </w:rPr>
        <w:t xml:space="preserve"> рисование ватной палочкой в технике ЗОНАЛЬНОГО ЗАПОЛНЕНИЯ. На листе бумаги рисуются карандашом очертания (</w:t>
      </w:r>
      <w:proofErr w:type="spellStart"/>
      <w:r w:rsidRPr="00F77157">
        <w:rPr>
          <w:rFonts w:ascii="Times New Roman" w:eastAsia="Times New Roman" w:hAnsi="Times New Roman" w:cs="Times New Roman"/>
          <w:color w:val="000000" w:themeColor="text1"/>
          <w:sz w:val="28"/>
          <w:szCs w:val="28"/>
          <w:lang w:eastAsia="ru-RU"/>
        </w:rPr>
        <w:t>силэут</w:t>
      </w:r>
      <w:proofErr w:type="spellEnd"/>
      <w:r w:rsidRPr="00F77157">
        <w:rPr>
          <w:rFonts w:ascii="Times New Roman" w:eastAsia="Times New Roman" w:hAnsi="Times New Roman" w:cs="Times New Roman"/>
          <w:color w:val="000000" w:themeColor="text1"/>
          <w:sz w:val="28"/>
          <w:szCs w:val="28"/>
          <w:lang w:eastAsia="ru-RU"/>
        </w:rPr>
        <w:t xml:space="preserve">) персонажа – например, морской конек. Ребенок </w:t>
      </w:r>
      <w:proofErr w:type="spellStart"/>
      <w:r w:rsidRPr="00F77157">
        <w:rPr>
          <w:rFonts w:ascii="Times New Roman" w:eastAsia="Times New Roman" w:hAnsi="Times New Roman" w:cs="Times New Roman"/>
          <w:color w:val="000000" w:themeColor="text1"/>
          <w:sz w:val="28"/>
          <w:szCs w:val="28"/>
          <w:lang w:eastAsia="ru-RU"/>
        </w:rPr>
        <w:t>должет</w:t>
      </w:r>
      <w:proofErr w:type="spellEnd"/>
      <w:r w:rsidRPr="00F77157">
        <w:rPr>
          <w:rFonts w:ascii="Times New Roman" w:eastAsia="Times New Roman" w:hAnsi="Times New Roman" w:cs="Times New Roman"/>
          <w:color w:val="000000" w:themeColor="text1"/>
          <w:sz w:val="28"/>
          <w:szCs w:val="28"/>
          <w:lang w:eastAsia="ru-RU"/>
        </w:rPr>
        <w:t xml:space="preserve"> заполнить всю эту зону, не оставляя пустых мест и не вылезая за карандашную границу. Это сложно, ребенок не всегда видит где у него густо, а где пусто. </w:t>
      </w:r>
      <w:proofErr w:type="spellStart"/>
      <w:r w:rsidRPr="00F77157">
        <w:rPr>
          <w:rFonts w:ascii="Times New Roman" w:eastAsia="Times New Roman" w:hAnsi="Times New Roman" w:cs="Times New Roman"/>
          <w:color w:val="000000" w:themeColor="text1"/>
          <w:sz w:val="28"/>
          <w:szCs w:val="28"/>
          <w:lang w:eastAsia="ru-RU"/>
        </w:rPr>
        <w:t>Восптателю</w:t>
      </w:r>
      <w:proofErr w:type="spellEnd"/>
      <w:r w:rsidRPr="00F77157">
        <w:rPr>
          <w:rFonts w:ascii="Times New Roman" w:eastAsia="Times New Roman" w:hAnsi="Times New Roman" w:cs="Times New Roman"/>
          <w:color w:val="000000" w:themeColor="text1"/>
          <w:sz w:val="28"/>
          <w:szCs w:val="28"/>
          <w:lang w:eastAsia="ru-RU"/>
        </w:rPr>
        <w:t xml:space="preserve"> нужно все время повторять ищем пустые дырки, заполняем дырки разными цветами точек, </w:t>
      </w:r>
      <w:proofErr w:type="gramStart"/>
      <w:r w:rsidRPr="00F77157">
        <w:rPr>
          <w:rFonts w:ascii="Times New Roman" w:eastAsia="Times New Roman" w:hAnsi="Times New Roman" w:cs="Times New Roman"/>
          <w:color w:val="000000" w:themeColor="text1"/>
          <w:sz w:val="28"/>
          <w:szCs w:val="28"/>
          <w:lang w:eastAsia="ru-RU"/>
        </w:rPr>
        <w:t>а  не</w:t>
      </w:r>
      <w:proofErr w:type="gramEnd"/>
      <w:r w:rsidRPr="00F77157">
        <w:rPr>
          <w:rFonts w:ascii="Times New Roman" w:eastAsia="Times New Roman" w:hAnsi="Times New Roman" w:cs="Times New Roman"/>
          <w:color w:val="000000" w:themeColor="text1"/>
          <w:sz w:val="28"/>
          <w:szCs w:val="28"/>
          <w:lang w:eastAsia="ru-RU"/>
        </w:rPr>
        <w:t xml:space="preserve"> точками одного цвета.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Тут работает и мозг, и внимательность, и мелкая моторика рук, и чувство цвета. Ведь нужно </w:t>
      </w:r>
      <w:proofErr w:type="gramStart"/>
      <w:r w:rsidRPr="00F77157">
        <w:rPr>
          <w:rFonts w:ascii="Times New Roman" w:eastAsia="Times New Roman" w:hAnsi="Times New Roman" w:cs="Times New Roman"/>
          <w:color w:val="000000" w:themeColor="text1"/>
          <w:sz w:val="28"/>
          <w:szCs w:val="28"/>
          <w:lang w:eastAsia="ru-RU"/>
        </w:rPr>
        <w:t>чувствовать</w:t>
      </w:r>
      <w:proofErr w:type="gramEnd"/>
      <w:r w:rsidRPr="00F77157">
        <w:rPr>
          <w:rFonts w:ascii="Times New Roman" w:eastAsia="Times New Roman" w:hAnsi="Times New Roman" w:cs="Times New Roman"/>
          <w:color w:val="000000" w:themeColor="text1"/>
          <w:sz w:val="28"/>
          <w:szCs w:val="28"/>
          <w:lang w:eastAsia="ru-RU"/>
        </w:rPr>
        <w:t xml:space="preserve"> как ты распределяешь цвет по зоне – равномерно или вверху все желтое, а внизу все синее.</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Такое задание можно начинать давать в младшей группе и потом в старшей –и даже </w:t>
      </w:r>
      <w:proofErr w:type="spellStart"/>
      <w:r w:rsidRPr="00F77157">
        <w:rPr>
          <w:rFonts w:ascii="Times New Roman" w:eastAsia="Times New Roman" w:hAnsi="Times New Roman" w:cs="Times New Roman"/>
          <w:color w:val="000000" w:themeColor="text1"/>
          <w:sz w:val="28"/>
          <w:szCs w:val="28"/>
          <w:lang w:eastAsia="ru-RU"/>
        </w:rPr>
        <w:t>взослый</w:t>
      </w:r>
      <w:proofErr w:type="spellEnd"/>
      <w:r w:rsidRPr="00F77157">
        <w:rPr>
          <w:rFonts w:ascii="Times New Roman" w:eastAsia="Times New Roman" w:hAnsi="Times New Roman" w:cs="Times New Roman"/>
          <w:color w:val="000000" w:themeColor="text1"/>
          <w:sz w:val="28"/>
          <w:szCs w:val="28"/>
          <w:lang w:eastAsia="ru-RU"/>
        </w:rPr>
        <w:t xml:space="preserve"> надет чему поучится в такой тренировке на чувство цвета и композиции.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605B1F72" wp14:editId="22D23FE4">
            <wp:extent cx="5374005" cy="6952615"/>
            <wp:effectExtent l="0" t="0" r="0" b="635"/>
            <wp:docPr id="33" name="Рисунок 33" descr="нетрадиционное рисование в точечной технике">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традиционное рисование в точечной технике">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4005" cy="695261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Еще ватной палочкой можно делать ЦЕПОЧКИ-УЗОРОВ. Как ряды колечек на кактусах ниже.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6E9E1BF" wp14:editId="05864703">
            <wp:extent cx="4330700" cy="6745605"/>
            <wp:effectExtent l="0" t="0" r="0" b="0"/>
            <wp:docPr id="34" name="Рисунок 34" descr="нетрадиционное рисование кактусы">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етрадиционное рисование кактусы">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0700" cy="674560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А также точками можно рисовать целые картины. Такую технику нетрадиционного рисования можно назвать ТОЧКО-ГРАФИЯ.</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B5F03DA" wp14:editId="572379CB">
            <wp:extent cx="5330825" cy="4882515"/>
            <wp:effectExtent l="0" t="0" r="3175" b="0"/>
            <wp:docPr id="35" name="Рисунок 35" descr="нетрадиционное рисование техника точки">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етрадиционное рисование техника точки">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0825" cy="488251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Самое интересное это подбирать точки разных оттенков и разнобойно их размещать на объектах изображения.</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704320C" wp14:editId="4700ACE8">
            <wp:extent cx="5330825" cy="7117080"/>
            <wp:effectExtent l="0" t="0" r="3175" b="7620"/>
            <wp:docPr id="36" name="Рисунок 36" descr="нетрадиционное рисование ватными палочками">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етрадиционное рисование ватными палочками">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0825" cy="711708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Вы можете начать работу над этим видом рисования с небольших задач. Кусочков пейзажа, элементов архитектуры.</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FF6231C" wp14:editId="20ADD96B">
            <wp:extent cx="5330825" cy="7228840"/>
            <wp:effectExtent l="0" t="0" r="3175" b="0"/>
            <wp:docPr id="37" name="Рисунок 37" descr="нетрадиционное рисование точками">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етрадиционное рисование точками">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0825" cy="722884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Есть художник </w:t>
      </w:r>
      <w:proofErr w:type="spellStart"/>
      <w:r w:rsidRPr="00F77157">
        <w:rPr>
          <w:rFonts w:ascii="Times New Roman" w:eastAsia="Times New Roman" w:hAnsi="Times New Roman" w:cs="Times New Roman"/>
          <w:color w:val="000000" w:themeColor="text1"/>
          <w:sz w:val="28"/>
          <w:szCs w:val="28"/>
          <w:lang w:eastAsia="ru-RU"/>
        </w:rPr>
        <w:t>Ангело</w:t>
      </w:r>
      <w:proofErr w:type="spellEnd"/>
      <w:r w:rsidRPr="00F77157">
        <w:rPr>
          <w:rFonts w:ascii="Times New Roman" w:eastAsia="Times New Roman" w:hAnsi="Times New Roman" w:cs="Times New Roman"/>
          <w:color w:val="000000" w:themeColor="text1"/>
          <w:sz w:val="28"/>
          <w:szCs w:val="28"/>
          <w:lang w:eastAsia="ru-RU"/>
        </w:rPr>
        <w:t xml:space="preserve"> Франко, который рисует картины в технике ТОЧКА В ТОЧКЕ. Здесь крупные точки, содержать внутри более мелкие.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87A953E" wp14:editId="21BC4E48">
            <wp:extent cx="5330825" cy="5365750"/>
            <wp:effectExtent l="0" t="0" r="3175" b="6350"/>
            <wp:docPr id="38" name="Рисунок 38" descr="нетрадиционное рисование картины от художника">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етрадиционное рисование картины от художника">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0825" cy="536575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Ватной палочкой и красками можно рисовать красивые МАНДАЛЫ (фото ниже). </w:t>
      </w:r>
      <w:proofErr w:type="spellStart"/>
      <w:r w:rsidRPr="00F77157">
        <w:rPr>
          <w:rFonts w:ascii="Times New Roman" w:eastAsia="Times New Roman" w:hAnsi="Times New Roman" w:cs="Times New Roman"/>
          <w:color w:val="000000" w:themeColor="text1"/>
          <w:sz w:val="28"/>
          <w:szCs w:val="28"/>
          <w:lang w:eastAsia="ru-RU"/>
        </w:rPr>
        <w:t>Мандалы</w:t>
      </w:r>
      <w:proofErr w:type="spellEnd"/>
      <w:r w:rsidRPr="00F77157">
        <w:rPr>
          <w:rFonts w:ascii="Times New Roman" w:eastAsia="Times New Roman" w:hAnsi="Times New Roman" w:cs="Times New Roman"/>
          <w:color w:val="000000" w:themeColor="text1"/>
          <w:sz w:val="28"/>
          <w:szCs w:val="28"/>
          <w:lang w:eastAsia="ru-RU"/>
        </w:rPr>
        <w:t xml:space="preserve"> – это круговые узоры, симметричные и разноцветные. Родина </w:t>
      </w:r>
      <w:proofErr w:type="spellStart"/>
      <w:r w:rsidRPr="00F77157">
        <w:rPr>
          <w:rFonts w:ascii="Times New Roman" w:eastAsia="Times New Roman" w:hAnsi="Times New Roman" w:cs="Times New Roman"/>
          <w:color w:val="000000" w:themeColor="text1"/>
          <w:sz w:val="28"/>
          <w:szCs w:val="28"/>
          <w:lang w:eastAsia="ru-RU"/>
        </w:rPr>
        <w:t>мандал</w:t>
      </w:r>
      <w:proofErr w:type="spellEnd"/>
      <w:r w:rsidRPr="00F77157">
        <w:rPr>
          <w:rFonts w:ascii="Times New Roman" w:eastAsia="Times New Roman" w:hAnsi="Times New Roman" w:cs="Times New Roman"/>
          <w:color w:val="000000" w:themeColor="text1"/>
          <w:sz w:val="28"/>
          <w:szCs w:val="28"/>
          <w:lang w:eastAsia="ru-RU"/>
        </w:rPr>
        <w:t xml:space="preserve"> – Восток. Там до сих пор выкладывают узоры из цветных камушков, крашеного песка, или лепестков цветов.</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013E311" wp14:editId="25FAE4E2">
            <wp:extent cx="5374005" cy="5917565"/>
            <wp:effectExtent l="0" t="0" r="0" b="6985"/>
            <wp:docPr id="39" name="Рисунок 39" descr="нетрадиционное рисование мандалы">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етрадиционное рисование мандалы">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4005" cy="591756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Для детей мы должны дать уже готовые графические шаблоны-</w:t>
      </w:r>
      <w:proofErr w:type="spellStart"/>
      <w:r w:rsidRPr="00F77157">
        <w:rPr>
          <w:rFonts w:ascii="Times New Roman" w:eastAsia="Times New Roman" w:hAnsi="Times New Roman" w:cs="Times New Roman"/>
          <w:color w:val="000000" w:themeColor="text1"/>
          <w:sz w:val="28"/>
          <w:szCs w:val="28"/>
          <w:lang w:eastAsia="ru-RU"/>
        </w:rPr>
        <w:t>мандалы</w:t>
      </w:r>
      <w:proofErr w:type="spellEnd"/>
      <w:r w:rsidRPr="00F77157">
        <w:rPr>
          <w:rFonts w:ascii="Times New Roman" w:eastAsia="Times New Roman" w:hAnsi="Times New Roman" w:cs="Times New Roman"/>
          <w:color w:val="000000" w:themeColor="text1"/>
          <w:sz w:val="28"/>
          <w:szCs w:val="28"/>
          <w:lang w:eastAsia="ru-RU"/>
        </w:rPr>
        <w:t xml:space="preserve">, с заданным узором. И задача ребенка каждый ТЫК палочкой ПОВТОРИТЬ ТОЧЬ В ТОЧЬ в каждой из симметричных зон </w:t>
      </w:r>
      <w:proofErr w:type="spellStart"/>
      <w:r w:rsidRPr="00F77157">
        <w:rPr>
          <w:rFonts w:ascii="Times New Roman" w:eastAsia="Times New Roman" w:hAnsi="Times New Roman" w:cs="Times New Roman"/>
          <w:color w:val="000000" w:themeColor="text1"/>
          <w:sz w:val="28"/>
          <w:szCs w:val="28"/>
          <w:lang w:eastAsia="ru-RU"/>
        </w:rPr>
        <w:t>мандалы</w:t>
      </w:r>
      <w:proofErr w:type="spellEnd"/>
      <w:r w:rsidRPr="00F77157">
        <w:rPr>
          <w:rFonts w:ascii="Times New Roman" w:eastAsia="Times New Roman" w:hAnsi="Times New Roman" w:cs="Times New Roman"/>
          <w:color w:val="000000" w:themeColor="text1"/>
          <w:sz w:val="28"/>
          <w:szCs w:val="28"/>
          <w:lang w:eastAsia="ru-RU"/>
        </w:rPr>
        <w:t xml:space="preserve">. То есть… если в одной зоне вы сделали 2 желтых </w:t>
      </w:r>
      <w:proofErr w:type="spellStart"/>
      <w:r w:rsidRPr="00F77157">
        <w:rPr>
          <w:rFonts w:ascii="Times New Roman" w:eastAsia="Times New Roman" w:hAnsi="Times New Roman" w:cs="Times New Roman"/>
          <w:color w:val="000000" w:themeColor="text1"/>
          <w:sz w:val="28"/>
          <w:szCs w:val="28"/>
          <w:lang w:eastAsia="ru-RU"/>
        </w:rPr>
        <w:t>тыка</w:t>
      </w:r>
      <w:proofErr w:type="spellEnd"/>
      <w:r w:rsidRPr="00F77157">
        <w:rPr>
          <w:rFonts w:ascii="Times New Roman" w:eastAsia="Times New Roman" w:hAnsi="Times New Roman" w:cs="Times New Roman"/>
          <w:color w:val="000000" w:themeColor="text1"/>
          <w:sz w:val="28"/>
          <w:szCs w:val="28"/>
          <w:lang w:eastAsia="ru-RU"/>
        </w:rPr>
        <w:t xml:space="preserve"> на лепестке, значит и в остальных зонах нужно сделать по 2 желтых </w:t>
      </w:r>
      <w:proofErr w:type="spellStart"/>
      <w:r w:rsidRPr="00F77157">
        <w:rPr>
          <w:rFonts w:ascii="Times New Roman" w:eastAsia="Times New Roman" w:hAnsi="Times New Roman" w:cs="Times New Roman"/>
          <w:color w:val="000000" w:themeColor="text1"/>
          <w:sz w:val="28"/>
          <w:szCs w:val="28"/>
          <w:lang w:eastAsia="ru-RU"/>
        </w:rPr>
        <w:t>тыка</w:t>
      </w:r>
      <w:proofErr w:type="spellEnd"/>
      <w:r w:rsidRPr="00F77157">
        <w:rPr>
          <w:rFonts w:ascii="Times New Roman" w:eastAsia="Times New Roman" w:hAnsi="Times New Roman" w:cs="Times New Roman"/>
          <w:color w:val="000000" w:themeColor="text1"/>
          <w:sz w:val="28"/>
          <w:szCs w:val="28"/>
          <w:lang w:eastAsia="ru-RU"/>
        </w:rPr>
        <w:t>, на таком же лепестке, в том же месте лепестка.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52B868C" wp14:editId="11D5778A">
            <wp:extent cx="5330825" cy="5270500"/>
            <wp:effectExtent l="0" t="0" r="3175" b="6350"/>
            <wp:docPr id="40" name="Рисунок 40" descr="шаблоны нетрадиционное рисование ">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аблоны нетрадиционное рисование ">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0825" cy="527050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Много круглых </w:t>
      </w:r>
      <w:proofErr w:type="spellStart"/>
      <w:r w:rsidRPr="00F77157">
        <w:rPr>
          <w:rFonts w:ascii="Times New Roman" w:eastAsia="Times New Roman" w:hAnsi="Times New Roman" w:cs="Times New Roman"/>
          <w:color w:val="000000" w:themeColor="text1"/>
          <w:sz w:val="28"/>
          <w:szCs w:val="28"/>
          <w:lang w:eastAsia="ru-RU"/>
        </w:rPr>
        <w:t>мандал</w:t>
      </w:r>
      <w:proofErr w:type="spellEnd"/>
      <w:r w:rsidRPr="00F77157">
        <w:rPr>
          <w:rFonts w:ascii="Times New Roman" w:eastAsia="Times New Roman" w:hAnsi="Times New Roman" w:cs="Times New Roman"/>
          <w:color w:val="000000" w:themeColor="text1"/>
          <w:sz w:val="28"/>
          <w:szCs w:val="28"/>
          <w:lang w:eastAsia="ru-RU"/>
        </w:rPr>
        <w:t xml:space="preserve"> для закрашивания вы можете найти в </w:t>
      </w:r>
      <w:proofErr w:type="spellStart"/>
      <w:r w:rsidRPr="00F77157">
        <w:rPr>
          <w:rFonts w:ascii="Times New Roman" w:eastAsia="Times New Roman" w:hAnsi="Times New Roman" w:cs="Times New Roman"/>
          <w:color w:val="000000" w:themeColor="text1"/>
          <w:sz w:val="28"/>
          <w:szCs w:val="28"/>
          <w:lang w:eastAsia="ru-RU"/>
        </w:rPr>
        <w:t>интренете</w:t>
      </w:r>
      <w:proofErr w:type="spellEnd"/>
      <w:r w:rsidRPr="00F77157">
        <w:rPr>
          <w:rFonts w:ascii="Times New Roman" w:eastAsia="Times New Roman" w:hAnsi="Times New Roman" w:cs="Times New Roman"/>
          <w:color w:val="000000" w:themeColor="text1"/>
          <w:sz w:val="28"/>
          <w:szCs w:val="28"/>
          <w:lang w:eastAsia="ru-RU"/>
        </w:rPr>
        <w:t>. Выберите те, что просто и легко сделать детям того или иного возраста.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55791F8" wp14:editId="4B87B0B5">
            <wp:extent cx="5330825" cy="5236210"/>
            <wp:effectExtent l="0" t="0" r="3175" b="2540"/>
            <wp:docPr id="41" name="Рисунок 41" descr="трафарет нетрадиционное рисование ">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рафарет нетрадиционное рисование ">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0825" cy="523621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Рисовать точечные </w:t>
      </w:r>
      <w:proofErr w:type="spellStart"/>
      <w:r w:rsidRPr="00F77157">
        <w:rPr>
          <w:rFonts w:ascii="Times New Roman" w:eastAsia="Times New Roman" w:hAnsi="Times New Roman" w:cs="Times New Roman"/>
          <w:color w:val="000000" w:themeColor="text1"/>
          <w:sz w:val="28"/>
          <w:szCs w:val="28"/>
          <w:lang w:eastAsia="ru-RU"/>
        </w:rPr>
        <w:t>мандали</w:t>
      </w:r>
      <w:proofErr w:type="spellEnd"/>
      <w:r w:rsidRPr="00F77157">
        <w:rPr>
          <w:rFonts w:ascii="Times New Roman" w:eastAsia="Times New Roman" w:hAnsi="Times New Roman" w:cs="Times New Roman"/>
          <w:color w:val="000000" w:themeColor="text1"/>
          <w:sz w:val="28"/>
          <w:szCs w:val="28"/>
          <w:lang w:eastAsia="ru-RU"/>
        </w:rPr>
        <w:t xml:space="preserve"> можно и </w:t>
      </w:r>
      <w:r w:rsidRPr="00F77157">
        <w:rPr>
          <w:rFonts w:ascii="Times New Roman" w:eastAsia="Times New Roman" w:hAnsi="Times New Roman" w:cs="Times New Roman"/>
          <w:b/>
          <w:bCs/>
          <w:color w:val="000000" w:themeColor="text1"/>
          <w:sz w:val="28"/>
          <w:szCs w:val="28"/>
          <w:lang w:eastAsia="ru-RU"/>
        </w:rPr>
        <w:t>на пластиковых тарелках</w:t>
      </w:r>
      <w:r w:rsidRPr="00F77157">
        <w:rPr>
          <w:rFonts w:ascii="Times New Roman" w:eastAsia="Times New Roman" w:hAnsi="Times New Roman" w:cs="Times New Roman"/>
          <w:color w:val="000000" w:themeColor="text1"/>
          <w:sz w:val="28"/>
          <w:szCs w:val="28"/>
          <w:lang w:eastAsia="ru-RU"/>
        </w:rPr>
        <w:t>. Как на фото ниже.</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Начинать рисовать </w:t>
      </w:r>
      <w:proofErr w:type="spellStart"/>
      <w:r w:rsidRPr="00F77157">
        <w:rPr>
          <w:rFonts w:ascii="Times New Roman" w:eastAsia="Times New Roman" w:hAnsi="Times New Roman" w:cs="Times New Roman"/>
          <w:color w:val="000000" w:themeColor="text1"/>
          <w:sz w:val="28"/>
          <w:szCs w:val="28"/>
          <w:lang w:eastAsia="ru-RU"/>
        </w:rPr>
        <w:t>мандалы</w:t>
      </w:r>
      <w:proofErr w:type="spellEnd"/>
      <w:r w:rsidRPr="00F77157">
        <w:rPr>
          <w:rFonts w:ascii="Times New Roman" w:eastAsia="Times New Roman" w:hAnsi="Times New Roman" w:cs="Times New Roman"/>
          <w:color w:val="000000" w:themeColor="text1"/>
          <w:sz w:val="28"/>
          <w:szCs w:val="28"/>
          <w:lang w:eastAsia="ru-RU"/>
        </w:rPr>
        <w:t xml:space="preserve">, нужно когда ребенок уже освоил элементарный счет до 5. И может посчитать количество ТЫКОВ в каждом луче или в каждом ряду </w:t>
      </w:r>
      <w:proofErr w:type="spellStart"/>
      <w:r w:rsidRPr="00F77157">
        <w:rPr>
          <w:rFonts w:ascii="Times New Roman" w:eastAsia="Times New Roman" w:hAnsi="Times New Roman" w:cs="Times New Roman"/>
          <w:color w:val="000000" w:themeColor="text1"/>
          <w:sz w:val="28"/>
          <w:szCs w:val="28"/>
          <w:lang w:eastAsia="ru-RU"/>
        </w:rPr>
        <w:t>мандалыа</w:t>
      </w:r>
      <w:proofErr w:type="spellEnd"/>
      <w:r w:rsidRPr="00F77157">
        <w:rPr>
          <w:rFonts w:ascii="Times New Roman" w:eastAsia="Times New Roman" w:hAnsi="Times New Roman" w:cs="Times New Roman"/>
          <w:color w:val="000000" w:themeColor="text1"/>
          <w:sz w:val="28"/>
          <w:szCs w:val="28"/>
          <w:lang w:eastAsia="ru-RU"/>
        </w:rPr>
        <w:t xml:space="preserve"> (если это рядно-лучевая </w:t>
      </w:r>
      <w:proofErr w:type="spellStart"/>
      <w:r w:rsidRPr="00F77157">
        <w:rPr>
          <w:rFonts w:ascii="Times New Roman" w:eastAsia="Times New Roman" w:hAnsi="Times New Roman" w:cs="Times New Roman"/>
          <w:color w:val="000000" w:themeColor="text1"/>
          <w:sz w:val="28"/>
          <w:szCs w:val="28"/>
          <w:lang w:eastAsia="ru-RU"/>
        </w:rPr>
        <w:t>мандала</w:t>
      </w:r>
      <w:proofErr w:type="spellEnd"/>
      <w:r w:rsidRPr="00F77157">
        <w:rPr>
          <w:rFonts w:ascii="Times New Roman" w:eastAsia="Times New Roman" w:hAnsi="Times New Roman" w:cs="Times New Roman"/>
          <w:color w:val="000000" w:themeColor="text1"/>
          <w:sz w:val="28"/>
          <w:szCs w:val="28"/>
          <w:lang w:eastAsia="ru-RU"/>
        </w:rPr>
        <w:t>, как на фото ниже).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2F92F2E3" wp14:editId="337CADDB">
            <wp:extent cx="4761865" cy="7004685"/>
            <wp:effectExtent l="0" t="0" r="635" b="5715"/>
            <wp:docPr id="42" name="Рисунок 42" descr="нетрадиционное рисование в детском саду">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етрадиционное рисование в детском саду">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1865" cy="700468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Согласитесь </w:t>
      </w:r>
      <w:proofErr w:type="gramStart"/>
      <w:r w:rsidRPr="00F77157">
        <w:rPr>
          <w:rFonts w:ascii="Times New Roman" w:eastAsia="Times New Roman" w:hAnsi="Times New Roman" w:cs="Times New Roman"/>
          <w:color w:val="000000" w:themeColor="text1"/>
          <w:sz w:val="28"/>
          <w:szCs w:val="28"/>
          <w:lang w:eastAsia="ru-RU"/>
        </w:rPr>
        <w:t>эта  красивая</w:t>
      </w:r>
      <w:proofErr w:type="gramEnd"/>
      <w:r w:rsidRPr="00F77157">
        <w:rPr>
          <w:rFonts w:ascii="Times New Roman" w:eastAsia="Times New Roman" w:hAnsi="Times New Roman" w:cs="Times New Roman"/>
          <w:color w:val="000000" w:themeColor="text1"/>
          <w:sz w:val="28"/>
          <w:szCs w:val="28"/>
          <w:lang w:eastAsia="ru-RU"/>
        </w:rPr>
        <w:t xml:space="preserve"> и нетрадиционная техника для рисования отлично развивает ум ребенка, его математические способности, конструктивное мышление, умение планировать результат, просчитывать рисунок.</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Рисование С МОКРЫМ ЭФФЕКТОМ.</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w:t>
      </w:r>
      <w:proofErr w:type="gramStart"/>
      <w:r w:rsidRPr="00F77157">
        <w:rPr>
          <w:rFonts w:ascii="Times New Roman" w:eastAsia="Times New Roman" w:hAnsi="Times New Roman" w:cs="Times New Roman"/>
          <w:color w:val="000000" w:themeColor="text1"/>
          <w:sz w:val="28"/>
          <w:szCs w:val="28"/>
          <w:bdr w:val="none" w:sz="0" w:space="0" w:color="auto" w:frame="1"/>
          <w:lang w:eastAsia="ru-RU"/>
        </w:rPr>
        <w:t>нетрадиционные</w:t>
      </w:r>
      <w:proofErr w:type="gramEnd"/>
      <w:r w:rsidRPr="00F77157">
        <w:rPr>
          <w:rFonts w:ascii="Times New Roman" w:eastAsia="Times New Roman" w:hAnsi="Times New Roman" w:cs="Times New Roman"/>
          <w:color w:val="000000" w:themeColor="text1"/>
          <w:sz w:val="28"/>
          <w:szCs w:val="28"/>
          <w:bdr w:val="none" w:sz="0" w:space="0" w:color="auto" w:frame="1"/>
          <w:lang w:eastAsia="ru-RU"/>
        </w:rPr>
        <w:t xml:space="preserve"> способы).</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Вот еще одна нетрадиционная акварельная техника рисования. Здесь на лист бумаги кладем разведенную водой акварель и дуем на нее из трубочки. </w:t>
      </w:r>
      <w:r w:rsidRPr="00F77157">
        <w:rPr>
          <w:rFonts w:ascii="Times New Roman" w:eastAsia="Times New Roman" w:hAnsi="Times New Roman" w:cs="Times New Roman"/>
          <w:color w:val="000000" w:themeColor="text1"/>
          <w:sz w:val="28"/>
          <w:szCs w:val="28"/>
          <w:lang w:eastAsia="ru-RU"/>
        </w:rPr>
        <w:lastRenderedPageBreak/>
        <w:t>Получаем водянистые разводи и красочные ручейки. Для такого рисования необязательно использовать акварель, тоже самое можно сделать гуашью, разбавленной водой.</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Вот ниже мы </w:t>
      </w:r>
      <w:proofErr w:type="gramStart"/>
      <w:r w:rsidRPr="00F77157">
        <w:rPr>
          <w:rFonts w:ascii="Times New Roman" w:eastAsia="Times New Roman" w:hAnsi="Times New Roman" w:cs="Times New Roman"/>
          <w:color w:val="000000" w:themeColor="text1"/>
          <w:sz w:val="28"/>
          <w:szCs w:val="28"/>
          <w:lang w:eastAsia="ru-RU"/>
        </w:rPr>
        <w:t>видим</w:t>
      </w:r>
      <w:proofErr w:type="gramEnd"/>
      <w:r w:rsidRPr="00F77157">
        <w:rPr>
          <w:rFonts w:ascii="Times New Roman" w:eastAsia="Times New Roman" w:hAnsi="Times New Roman" w:cs="Times New Roman"/>
          <w:color w:val="000000" w:themeColor="text1"/>
          <w:sz w:val="28"/>
          <w:szCs w:val="28"/>
          <w:lang w:eastAsia="ru-RU"/>
        </w:rPr>
        <w:t xml:space="preserve"> как эту технику можно использовать на занятиях по </w:t>
      </w:r>
      <w:proofErr w:type="spellStart"/>
      <w:r w:rsidRPr="00F77157">
        <w:rPr>
          <w:rFonts w:ascii="Times New Roman" w:eastAsia="Times New Roman" w:hAnsi="Times New Roman" w:cs="Times New Roman"/>
          <w:color w:val="000000" w:themeColor="text1"/>
          <w:sz w:val="28"/>
          <w:szCs w:val="28"/>
          <w:lang w:eastAsia="ru-RU"/>
        </w:rPr>
        <w:t>изодеятельности</w:t>
      </w:r>
      <w:proofErr w:type="spellEnd"/>
      <w:r w:rsidRPr="00F77157">
        <w:rPr>
          <w:rFonts w:ascii="Times New Roman" w:eastAsia="Times New Roman" w:hAnsi="Times New Roman" w:cs="Times New Roman"/>
          <w:color w:val="000000" w:themeColor="text1"/>
          <w:sz w:val="28"/>
          <w:szCs w:val="28"/>
          <w:lang w:eastAsia="ru-RU"/>
        </w:rPr>
        <w:t xml:space="preserve"> в детском саду и в школе. Ребенку даем рисунок личика (мальчика или девочки) и задача ребенка выдуть ПРИЧЕСКУ этим персонажам.</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512677A9" wp14:editId="4BC964B6">
            <wp:extent cx="5330825" cy="3838575"/>
            <wp:effectExtent l="0" t="0" r="3175" b="9525"/>
            <wp:docPr id="43" name="Рисунок 43" descr="нетрадиционное рисование с детьми">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етрадиционное рисование с детьми">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0825" cy="383857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Можно использовать дощечку на которой прищепкой крепим лист бумаги.  На край листа кладем крупную каплю краски и поднимаем этот край доски вверх – чтобы капля потекла вниз как с горки.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Если часть листа временно заклеить куском малярной скотч-ленты, то у нас на листе останется пустое, </w:t>
      </w:r>
      <w:proofErr w:type="spellStart"/>
      <w:r w:rsidRPr="00F77157">
        <w:rPr>
          <w:rFonts w:ascii="Times New Roman" w:eastAsia="Times New Roman" w:hAnsi="Times New Roman" w:cs="Times New Roman"/>
          <w:color w:val="000000" w:themeColor="text1"/>
          <w:sz w:val="28"/>
          <w:szCs w:val="28"/>
          <w:lang w:eastAsia="ru-RU"/>
        </w:rPr>
        <w:t>незакрашенное</w:t>
      </w:r>
      <w:proofErr w:type="spellEnd"/>
      <w:r w:rsidRPr="00F77157">
        <w:rPr>
          <w:rFonts w:ascii="Times New Roman" w:eastAsia="Times New Roman" w:hAnsi="Times New Roman" w:cs="Times New Roman"/>
          <w:color w:val="000000" w:themeColor="text1"/>
          <w:sz w:val="28"/>
          <w:szCs w:val="28"/>
          <w:lang w:eastAsia="ru-RU"/>
        </w:rPr>
        <w:t xml:space="preserve"> место. И тогда на этом месте можно расположить аппликацию кого-нибудь </w:t>
      </w:r>
      <w:proofErr w:type="gramStart"/>
      <w:r w:rsidRPr="00F77157">
        <w:rPr>
          <w:rFonts w:ascii="Times New Roman" w:eastAsia="Times New Roman" w:hAnsi="Times New Roman" w:cs="Times New Roman"/>
          <w:color w:val="000000" w:themeColor="text1"/>
          <w:sz w:val="28"/>
          <w:szCs w:val="28"/>
          <w:lang w:eastAsia="ru-RU"/>
        </w:rPr>
        <w:t>под  зонтом</w:t>
      </w:r>
      <w:proofErr w:type="gramEnd"/>
      <w:r w:rsidRPr="00F77157">
        <w:rPr>
          <w:rFonts w:ascii="Times New Roman" w:eastAsia="Times New Roman" w:hAnsi="Times New Roman" w:cs="Times New Roman"/>
          <w:color w:val="000000" w:themeColor="text1"/>
          <w:sz w:val="28"/>
          <w:szCs w:val="28"/>
          <w:lang w:eastAsia="ru-RU"/>
        </w:rPr>
        <w:t>. Вот как это сделано на фото ниже.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8297D8D" wp14:editId="3AC23F1F">
            <wp:extent cx="5374005" cy="6598920"/>
            <wp:effectExtent l="0" t="0" r="0" b="0"/>
            <wp:docPr id="44" name="Рисунок 44" descr="нетрадиционное рисование в школ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етрадиционное рисование в школ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4005" cy="659892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 младшей группе детского сада детям очень понравится рисовать </w:t>
      </w:r>
      <w:proofErr w:type="spellStart"/>
      <w:r w:rsidRPr="00F77157">
        <w:rPr>
          <w:rFonts w:ascii="Times New Roman" w:eastAsia="Times New Roman" w:hAnsi="Times New Roman" w:cs="Times New Roman"/>
          <w:color w:val="000000" w:themeColor="text1"/>
          <w:sz w:val="28"/>
          <w:szCs w:val="28"/>
          <w:lang w:eastAsia="ru-RU"/>
        </w:rPr>
        <w:t>клаксовых</w:t>
      </w:r>
      <w:proofErr w:type="spellEnd"/>
      <w:r w:rsidRPr="00F77157">
        <w:rPr>
          <w:rFonts w:ascii="Times New Roman" w:eastAsia="Times New Roman" w:hAnsi="Times New Roman" w:cs="Times New Roman"/>
          <w:color w:val="000000" w:themeColor="text1"/>
          <w:sz w:val="28"/>
          <w:szCs w:val="28"/>
          <w:lang w:eastAsia="ru-RU"/>
        </w:rPr>
        <w:t xml:space="preserve"> </w:t>
      </w:r>
      <w:proofErr w:type="spellStart"/>
      <w:r w:rsidRPr="00F77157">
        <w:rPr>
          <w:rFonts w:ascii="Times New Roman" w:eastAsia="Times New Roman" w:hAnsi="Times New Roman" w:cs="Times New Roman"/>
          <w:color w:val="000000" w:themeColor="text1"/>
          <w:sz w:val="28"/>
          <w:szCs w:val="28"/>
          <w:lang w:eastAsia="ru-RU"/>
        </w:rPr>
        <w:t>монстриков</w:t>
      </w:r>
      <w:proofErr w:type="spellEnd"/>
      <w:r w:rsidRPr="00F77157">
        <w:rPr>
          <w:rFonts w:ascii="Times New Roman" w:eastAsia="Times New Roman" w:hAnsi="Times New Roman" w:cs="Times New Roman"/>
          <w:color w:val="000000" w:themeColor="text1"/>
          <w:sz w:val="28"/>
          <w:szCs w:val="28"/>
          <w:lang w:eastAsia="ru-RU"/>
        </w:rPr>
        <w:t xml:space="preserve">. </w:t>
      </w:r>
      <w:proofErr w:type="spellStart"/>
      <w:r w:rsidRPr="00F77157">
        <w:rPr>
          <w:rFonts w:ascii="Times New Roman" w:eastAsia="Times New Roman" w:hAnsi="Times New Roman" w:cs="Times New Roman"/>
          <w:color w:val="000000" w:themeColor="text1"/>
          <w:sz w:val="28"/>
          <w:szCs w:val="28"/>
          <w:lang w:eastAsia="ru-RU"/>
        </w:rPr>
        <w:t>Кракозябру</w:t>
      </w:r>
      <w:proofErr w:type="spellEnd"/>
      <w:r w:rsidRPr="00F77157">
        <w:rPr>
          <w:rFonts w:ascii="Times New Roman" w:eastAsia="Times New Roman" w:hAnsi="Times New Roman" w:cs="Times New Roman"/>
          <w:color w:val="000000" w:themeColor="text1"/>
          <w:sz w:val="28"/>
          <w:szCs w:val="28"/>
          <w:lang w:eastAsia="ru-RU"/>
        </w:rPr>
        <w:t xml:space="preserve"> можно раздувать из трубочки в любые стороны. А потом после высыхания </w:t>
      </w:r>
      <w:proofErr w:type="spellStart"/>
      <w:r w:rsidRPr="00F77157">
        <w:rPr>
          <w:rFonts w:ascii="Times New Roman" w:eastAsia="Times New Roman" w:hAnsi="Times New Roman" w:cs="Times New Roman"/>
          <w:color w:val="000000" w:themeColor="text1"/>
          <w:sz w:val="28"/>
          <w:szCs w:val="28"/>
          <w:lang w:eastAsia="ru-RU"/>
        </w:rPr>
        <w:t>накливать</w:t>
      </w:r>
      <w:proofErr w:type="spellEnd"/>
      <w:r w:rsidRPr="00F77157">
        <w:rPr>
          <w:rFonts w:ascii="Times New Roman" w:eastAsia="Times New Roman" w:hAnsi="Times New Roman" w:cs="Times New Roman"/>
          <w:color w:val="000000" w:themeColor="text1"/>
          <w:sz w:val="28"/>
          <w:szCs w:val="28"/>
          <w:lang w:eastAsia="ru-RU"/>
        </w:rPr>
        <w:t xml:space="preserve"> на них элементы аппликации.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8FC6B3E" wp14:editId="16AB0158">
            <wp:extent cx="5330825" cy="5805805"/>
            <wp:effectExtent l="0" t="0" r="3175" b="4445"/>
            <wp:docPr id="45" name="Рисунок 45" descr="нетрадиционное рисование с малышами">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етрадиционное рисование с малышами">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0825" cy="580580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Теперь хочу познакомить вас с еще одной техникой – МЫЛО+ КРАСКА. Наливаем в стаканчики обычного жидкого мыла, или жидкость для мыльных пузырей </w:t>
      </w:r>
      <w:proofErr w:type="gramStart"/>
      <w:r w:rsidRPr="00F77157">
        <w:rPr>
          <w:rFonts w:ascii="Times New Roman" w:eastAsia="Times New Roman" w:hAnsi="Times New Roman" w:cs="Times New Roman"/>
          <w:color w:val="000000" w:themeColor="text1"/>
          <w:sz w:val="28"/>
          <w:szCs w:val="28"/>
          <w:lang w:eastAsia="ru-RU"/>
        </w:rPr>
        <w:t>—  в</w:t>
      </w:r>
      <w:proofErr w:type="gramEnd"/>
      <w:r w:rsidRPr="00F77157">
        <w:rPr>
          <w:rFonts w:ascii="Times New Roman" w:eastAsia="Times New Roman" w:hAnsi="Times New Roman" w:cs="Times New Roman"/>
          <w:color w:val="000000" w:themeColor="text1"/>
          <w:sz w:val="28"/>
          <w:szCs w:val="28"/>
          <w:lang w:eastAsia="ru-RU"/>
        </w:rPr>
        <w:t xml:space="preserve"> каждый стаканчик добавляем немного гуаши. Получаем разноцветную мыльную краску. Окунаем в нее трубочку от коктейля или круглую «</w:t>
      </w:r>
      <w:proofErr w:type="spellStart"/>
      <w:r w:rsidRPr="00F77157">
        <w:rPr>
          <w:rFonts w:ascii="Times New Roman" w:eastAsia="Times New Roman" w:hAnsi="Times New Roman" w:cs="Times New Roman"/>
          <w:color w:val="000000" w:themeColor="text1"/>
          <w:sz w:val="28"/>
          <w:szCs w:val="28"/>
          <w:lang w:eastAsia="ru-RU"/>
        </w:rPr>
        <w:t>выдувалку</w:t>
      </w:r>
      <w:proofErr w:type="spellEnd"/>
      <w:r w:rsidRPr="00F77157">
        <w:rPr>
          <w:rFonts w:ascii="Times New Roman" w:eastAsia="Times New Roman" w:hAnsi="Times New Roman" w:cs="Times New Roman"/>
          <w:color w:val="000000" w:themeColor="text1"/>
          <w:sz w:val="28"/>
          <w:szCs w:val="28"/>
          <w:lang w:eastAsia="ru-RU"/>
        </w:rPr>
        <w:t>» и пускаем пузыри прямо на бумагу. Получаем нежные пузырчатые ОБЛАКА. Их можно оформить в интересную картину.</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395F3BF3" wp14:editId="158BAED9">
            <wp:extent cx="5330825" cy="3614420"/>
            <wp:effectExtent l="0" t="0" r="3175" b="5080"/>
            <wp:docPr id="46" name="Рисунок 46" descr="нетрадиционное рисование с мыльными пузырями">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етрадиционное рисование с мыльными пузырями">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0825" cy="361442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Пузырчатые облака могут быть ПЫШНЫМИ ПИОНАМИ (как на фото ниже). Пузырчатые области </w:t>
      </w:r>
      <w:proofErr w:type="gramStart"/>
      <w:r w:rsidRPr="00F77157">
        <w:rPr>
          <w:rFonts w:ascii="Times New Roman" w:eastAsia="Times New Roman" w:hAnsi="Times New Roman" w:cs="Times New Roman"/>
          <w:color w:val="000000" w:themeColor="text1"/>
          <w:sz w:val="28"/>
          <w:szCs w:val="28"/>
          <w:lang w:eastAsia="ru-RU"/>
        </w:rPr>
        <w:t>можно  гребешки</w:t>
      </w:r>
      <w:proofErr w:type="gramEnd"/>
      <w:r w:rsidRPr="00F77157">
        <w:rPr>
          <w:rFonts w:ascii="Times New Roman" w:eastAsia="Times New Roman" w:hAnsi="Times New Roman" w:cs="Times New Roman"/>
          <w:color w:val="000000" w:themeColor="text1"/>
          <w:sz w:val="28"/>
          <w:szCs w:val="28"/>
          <w:lang w:eastAsia="ru-RU"/>
        </w:rPr>
        <w:t xml:space="preserve"> на морских волнах, как кудрявые шкуру овечки и т.д.</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2ABF7EF2" wp14:editId="0F75C1AA">
            <wp:extent cx="5330825" cy="3674745"/>
            <wp:effectExtent l="0" t="0" r="3175" b="1905"/>
            <wp:docPr id="47" name="Рисунок 47" descr="нетрадиционное рисование с мылом">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етрадиционное рисование с мылом">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0825" cy="367474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Можно просто надуть соломинкой пузырей на поверхность листа бумаги, и потом из этого разноцветного листа вырезать аппликацию-поделку. Интересная идея для занятий в детском саду.</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33934FA1" wp14:editId="3562A829">
            <wp:extent cx="5330825" cy="4658360"/>
            <wp:effectExtent l="0" t="0" r="3175" b="8890"/>
            <wp:docPr id="48" name="Рисунок 48" descr="нетрадиционное рисование в средней группе">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етрадиционное рисование в средней группе">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0825" cy="465836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Рисовать можно и брызгами – просто БРЫЗГАТЬ на бумагу разноцветную краску. Лучше всего для этого подходит зубная щетка.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24D9EA1D" wp14:editId="56F71D5F">
            <wp:extent cx="5330825" cy="2752090"/>
            <wp:effectExtent l="0" t="0" r="3175" b="0"/>
            <wp:docPr id="49" name="Рисунок 49" descr="нетрадиционное рисование в старшей группе">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традиционное рисование в старшей группе">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0825" cy="275209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Нетрадиционное рисование</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proofErr w:type="gramStart"/>
      <w:r w:rsidRPr="00F77157">
        <w:rPr>
          <w:rFonts w:ascii="Times New Roman" w:eastAsia="Times New Roman" w:hAnsi="Times New Roman" w:cs="Times New Roman"/>
          <w:color w:val="000000" w:themeColor="text1"/>
          <w:sz w:val="28"/>
          <w:szCs w:val="28"/>
          <w:bdr w:val="none" w:sz="0" w:space="0" w:color="auto" w:frame="1"/>
          <w:lang w:eastAsia="ru-RU"/>
        </w:rPr>
        <w:t>метод</w:t>
      </w:r>
      <w:proofErr w:type="gramEnd"/>
      <w:r w:rsidRPr="00F77157">
        <w:rPr>
          <w:rFonts w:ascii="Times New Roman" w:eastAsia="Times New Roman" w:hAnsi="Times New Roman" w:cs="Times New Roman"/>
          <w:color w:val="000000" w:themeColor="text1"/>
          <w:sz w:val="28"/>
          <w:szCs w:val="28"/>
          <w:bdr w:val="none" w:sz="0" w:space="0" w:color="auto" w:frame="1"/>
          <w:lang w:eastAsia="ru-RU"/>
        </w:rPr>
        <w:t xml:space="preserve"> ВОСКО-ГРАФИЯ.</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lastRenderedPageBreak/>
        <w:t>Вот еще одна техника, которую можно назвать СВЕЧКО-ГРАФИЯ, или ВОСКО-ГРАФИЯ.</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Для этой технике подходит</w:t>
      </w:r>
      <w:r w:rsidRPr="00F77157">
        <w:rPr>
          <w:rFonts w:ascii="Times New Roman" w:eastAsia="Times New Roman" w:hAnsi="Times New Roman" w:cs="Times New Roman"/>
          <w:color w:val="000000" w:themeColor="text1"/>
          <w:sz w:val="28"/>
          <w:szCs w:val="28"/>
          <w:lang w:eastAsia="ru-RU"/>
        </w:rPr>
        <w:t> белая свеча восковая (или парафиновая). Также это может быть детский восковой мелок для рисования (но не любой). Выбирайте мел, который более жирный на ощупь. Заранее проверьте как мелки работают.</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Теперь будем действовать.</w:t>
      </w:r>
      <w:r w:rsidRPr="00F77157">
        <w:rPr>
          <w:rFonts w:ascii="Times New Roman" w:eastAsia="Times New Roman" w:hAnsi="Times New Roman" w:cs="Times New Roman"/>
          <w:color w:val="000000" w:themeColor="text1"/>
          <w:sz w:val="28"/>
          <w:szCs w:val="28"/>
          <w:lang w:eastAsia="ru-RU"/>
        </w:rPr>
        <w:t> На листе белой бумаги белым мелом рисуем картинку.  Потом берем акварель (не гуашь!!!) и начинаем наносить водянистую (не густую!!!) краску поверх нарисованных мелом линий. То есть просто закрашиваем цветными водянистыми красками наш лист бумаги и невидимый белый восковой рисунок начинает проявляться. Краска не цепляется за воск и эти места на бумаге остаются белыми.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612EA040" wp14:editId="54C68FD0">
            <wp:extent cx="5330825" cy="3648710"/>
            <wp:effectExtent l="0" t="0" r="3175" b="8890"/>
            <wp:docPr id="50" name="Рисунок 50" descr="нетрадиционное рисование в младшей группе">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етрадиционное рисование в младшей группе">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0825" cy="364871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Вы можете рисовать разноцветные круглые </w:t>
      </w:r>
      <w:proofErr w:type="spellStart"/>
      <w:r w:rsidRPr="00F77157">
        <w:rPr>
          <w:rFonts w:ascii="Times New Roman" w:eastAsia="Times New Roman" w:hAnsi="Times New Roman" w:cs="Times New Roman"/>
          <w:color w:val="000000" w:themeColor="text1"/>
          <w:sz w:val="28"/>
          <w:szCs w:val="28"/>
          <w:lang w:eastAsia="ru-RU"/>
        </w:rPr>
        <w:t>мандалы</w:t>
      </w:r>
      <w:proofErr w:type="spellEnd"/>
      <w:r w:rsidRPr="00F77157">
        <w:rPr>
          <w:rFonts w:ascii="Times New Roman" w:eastAsia="Times New Roman" w:hAnsi="Times New Roman" w:cs="Times New Roman"/>
          <w:color w:val="000000" w:themeColor="text1"/>
          <w:sz w:val="28"/>
          <w:szCs w:val="28"/>
          <w:lang w:eastAsia="ru-RU"/>
        </w:rPr>
        <w:t xml:space="preserve"> в этом стиле (с разводами разных цветов). Красиво смотрятся нарисованные осенние листья: </w:t>
      </w:r>
      <w:r w:rsidRPr="00F77157">
        <w:rPr>
          <w:rFonts w:ascii="Times New Roman" w:eastAsia="Times New Roman" w:hAnsi="Times New Roman" w:cs="Times New Roman"/>
          <w:b/>
          <w:bCs/>
          <w:color w:val="000000" w:themeColor="text1"/>
          <w:sz w:val="28"/>
          <w:szCs w:val="28"/>
          <w:lang w:eastAsia="ru-RU"/>
        </w:rPr>
        <w:t>контуры листа и прожилки восковые</w:t>
      </w:r>
      <w:r w:rsidRPr="00F77157">
        <w:rPr>
          <w:rFonts w:ascii="Times New Roman" w:eastAsia="Times New Roman" w:hAnsi="Times New Roman" w:cs="Times New Roman"/>
          <w:color w:val="000000" w:themeColor="text1"/>
          <w:sz w:val="28"/>
          <w:szCs w:val="28"/>
          <w:lang w:eastAsia="ru-RU"/>
        </w:rPr>
        <w:t>, а заполнение листа разноцветное (красно-желто-оранжевое).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60881339" wp14:editId="5F566ACA">
            <wp:extent cx="4761865" cy="3864610"/>
            <wp:effectExtent l="0" t="0" r="635" b="2540"/>
            <wp:docPr id="51" name="Рисунок 51" descr="осенний рисунок в нетрадиционной технике">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сенний рисунок в нетрадиционной технике">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1865" cy="386461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Красиво смотрится ночной дождь над водой. Косые линии дождя, расходящиеся круги на воде – это все восковое. А потом закрашиваем темно-синей краской и получаем красивую картину дождя.</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Можно воском нарисовать медуз и морских тварей. И потом нанести темные (сине-фиолетово-черные) тона и морские глубины оживут.</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114BB59B" wp14:editId="2082B634">
            <wp:extent cx="5330825" cy="6935470"/>
            <wp:effectExtent l="0" t="0" r="3175" b="0"/>
            <wp:docPr id="52" name="Рисунок 52" descr="нетрадиционное рисование в младшей группе">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етрадиционное рисование в младшей группе">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0825" cy="693547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Дети приходят в восторг, когда им предлагаешь такое занятие.  Воспитатель или учитель сам заранее рисует на каждом листе медуз, черепах, мелких головастиков и амеб. А потом ребенок должен узнать кто водится в глубинах морей. Он закрашивает краской лист бумаги и под его кистью появляются все эти существа.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Важное правило.</w:t>
      </w:r>
      <w:r w:rsidRPr="00F77157">
        <w:rPr>
          <w:rFonts w:ascii="Times New Roman" w:eastAsia="Times New Roman" w:hAnsi="Times New Roman" w:cs="Times New Roman"/>
          <w:color w:val="000000" w:themeColor="text1"/>
          <w:sz w:val="28"/>
          <w:szCs w:val="28"/>
          <w:lang w:eastAsia="ru-RU"/>
        </w:rPr>
        <w:t xml:space="preserve"> Перед занятием научите </w:t>
      </w:r>
      <w:proofErr w:type="spellStart"/>
      <w:r w:rsidRPr="00F77157">
        <w:rPr>
          <w:rFonts w:ascii="Times New Roman" w:eastAsia="Times New Roman" w:hAnsi="Times New Roman" w:cs="Times New Roman"/>
          <w:color w:val="000000" w:themeColor="text1"/>
          <w:sz w:val="28"/>
          <w:szCs w:val="28"/>
          <w:lang w:eastAsia="ru-RU"/>
        </w:rPr>
        <w:t>детеь</w:t>
      </w:r>
      <w:proofErr w:type="spellEnd"/>
      <w:r w:rsidRPr="00F77157">
        <w:rPr>
          <w:rFonts w:ascii="Times New Roman" w:eastAsia="Times New Roman" w:hAnsi="Times New Roman" w:cs="Times New Roman"/>
          <w:color w:val="000000" w:themeColor="text1"/>
          <w:sz w:val="28"/>
          <w:szCs w:val="28"/>
          <w:lang w:eastAsia="ru-RU"/>
        </w:rPr>
        <w:t xml:space="preserve"> ГЛАДИТЬ лист бумаги мокрой кистою, а НЕ ТЕРЕТЬ КИСТЬЮ ЛИСТ, КАК МОЧАЛКОЙ. Иначе можно повредить восковой рисунок.</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Красиво в этой технике смотрятся НОЧНЫЕ картинки. Воском рисуем одну линию горизонта, потом волны, восковую лунную дорожку и диск луны на </w:t>
      </w:r>
      <w:r w:rsidRPr="00F77157">
        <w:rPr>
          <w:rFonts w:ascii="Times New Roman" w:eastAsia="Times New Roman" w:hAnsi="Times New Roman" w:cs="Times New Roman"/>
          <w:color w:val="000000" w:themeColor="text1"/>
          <w:sz w:val="28"/>
          <w:szCs w:val="28"/>
          <w:lang w:eastAsia="ru-RU"/>
        </w:rPr>
        <w:lastRenderedPageBreak/>
        <w:t>верхней половине листа. Теперь закрашиваем это в цвета ночи и получаем море, луну и белую лунную дорожку.</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ЗИМНИЕ картинки тоже хорошо </w:t>
      </w:r>
      <w:proofErr w:type="spellStart"/>
      <w:r w:rsidRPr="00F77157">
        <w:rPr>
          <w:rFonts w:ascii="Times New Roman" w:eastAsia="Times New Roman" w:hAnsi="Times New Roman" w:cs="Times New Roman"/>
          <w:color w:val="000000" w:themeColor="text1"/>
          <w:sz w:val="28"/>
          <w:szCs w:val="28"/>
          <w:lang w:eastAsia="ru-RU"/>
        </w:rPr>
        <w:t>смотрстя</w:t>
      </w:r>
      <w:proofErr w:type="spellEnd"/>
      <w:r w:rsidRPr="00F77157">
        <w:rPr>
          <w:rFonts w:ascii="Times New Roman" w:eastAsia="Times New Roman" w:hAnsi="Times New Roman" w:cs="Times New Roman"/>
          <w:color w:val="000000" w:themeColor="text1"/>
          <w:sz w:val="28"/>
          <w:szCs w:val="28"/>
          <w:lang w:eastAsia="ru-RU"/>
        </w:rPr>
        <w:t xml:space="preserve">. Белые линии воскового рисунка как элементы белого снега, очертания сугробов, силуэт снеговика, заснеженные избушки – все это рисуем воском. Потом ребенок наносит синюю или голубую </w:t>
      </w:r>
      <w:proofErr w:type="gramStart"/>
      <w:r w:rsidRPr="00F77157">
        <w:rPr>
          <w:rFonts w:ascii="Times New Roman" w:eastAsia="Times New Roman" w:hAnsi="Times New Roman" w:cs="Times New Roman"/>
          <w:color w:val="000000" w:themeColor="text1"/>
          <w:sz w:val="28"/>
          <w:szCs w:val="28"/>
          <w:lang w:eastAsia="ru-RU"/>
        </w:rPr>
        <w:t>краску  и</w:t>
      </w:r>
      <w:proofErr w:type="gramEnd"/>
      <w:r w:rsidRPr="00F77157">
        <w:rPr>
          <w:rFonts w:ascii="Times New Roman" w:eastAsia="Times New Roman" w:hAnsi="Times New Roman" w:cs="Times New Roman"/>
          <w:color w:val="000000" w:themeColor="text1"/>
          <w:sz w:val="28"/>
          <w:szCs w:val="28"/>
          <w:lang w:eastAsia="ru-RU"/>
        </w:rPr>
        <w:t xml:space="preserve"> на листе проявляется зимний пейзаж.</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lang w:eastAsia="ru-RU"/>
        </w:rPr>
        <w:t>Но важно</w:t>
      </w:r>
      <w:r w:rsidRPr="00F77157">
        <w:rPr>
          <w:rFonts w:ascii="Times New Roman" w:eastAsia="Times New Roman" w:hAnsi="Times New Roman" w:cs="Times New Roman"/>
          <w:color w:val="000000" w:themeColor="text1"/>
          <w:sz w:val="28"/>
          <w:szCs w:val="28"/>
          <w:lang w:eastAsia="ru-RU"/>
        </w:rPr>
        <w:t> – перед тем как давать детям эти картинки, проверьте сами подходит ли воск по качеству. Проявляются ли линии рисунка? Какой слой краски класть (какая степень разбавления краски водой)?</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194B9E3" wp14:editId="51AC20DD">
            <wp:extent cx="5374005" cy="7409815"/>
            <wp:effectExtent l="0" t="0" r="0" b="635"/>
            <wp:docPr id="53" name="Рисунок 53" descr="нетрадиционное рисование с воском">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етрадиционное рисование с воском">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4005" cy="740981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Нетрадиционное рисование</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В технике ОТПЕЧАТКА.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Все дети любят эту технику рисования. Потому что она дает быстрый и красивый результат у каждого ребенка. Даже у самого неумелого художника получаются красивые картины. Дети воспринимают весь процесс как волшебство, увлекательную игру с магическим эффектом возникновения картины</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lastRenderedPageBreak/>
        <w:t>В детском саду удобнее всего организовывать именно технику отпечатка. Давайте посмотрим какие материалы подойдут для реализации этой технике при рисовании с детьми.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ВАРИАНТ 1 – комочек мятой бумаги.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Мятая бумага дает красивую рваную структуру отпечатка. Это подходит для рисования кроны деревьев </w:t>
      </w:r>
      <w:proofErr w:type="gramStart"/>
      <w:r w:rsidRPr="00F77157">
        <w:rPr>
          <w:rFonts w:ascii="Times New Roman" w:eastAsia="Times New Roman" w:hAnsi="Times New Roman" w:cs="Times New Roman"/>
          <w:color w:val="000000" w:themeColor="text1"/>
          <w:sz w:val="28"/>
          <w:szCs w:val="28"/>
          <w:lang w:eastAsia="ru-RU"/>
        </w:rPr>
        <w:t>весенних  (</w:t>
      </w:r>
      <w:proofErr w:type="gramEnd"/>
      <w:r w:rsidRPr="00F77157">
        <w:rPr>
          <w:rFonts w:ascii="Times New Roman" w:eastAsia="Times New Roman" w:hAnsi="Times New Roman" w:cs="Times New Roman"/>
          <w:color w:val="000000" w:themeColor="text1"/>
          <w:sz w:val="28"/>
          <w:szCs w:val="28"/>
          <w:lang w:eastAsia="ru-RU"/>
        </w:rPr>
        <w:t>желто-зеленых или розовый) и осенних (оранжево-багряных). Краска берется их баночек или акварельки, капается на мисочку (крышку от банки). В это каплю макаем салфетку, пробуем отпечаток на черновом листе и если нравится переносим на бумагу.</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5375B199" wp14:editId="652B2953">
            <wp:extent cx="5330825" cy="3027680"/>
            <wp:effectExtent l="0" t="0" r="3175" b="1270"/>
            <wp:docPr id="54" name="Рисунок 54" descr="нетрадиционное рисование с штампами">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етрадиционное рисование с штампами">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30825" cy="302768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 xml:space="preserve">ВАРИАНТ 2 – </w:t>
      </w:r>
      <w:proofErr w:type="spellStart"/>
      <w:r w:rsidRPr="00F77157">
        <w:rPr>
          <w:rFonts w:ascii="Times New Roman" w:eastAsia="Times New Roman" w:hAnsi="Times New Roman" w:cs="Times New Roman"/>
          <w:b/>
          <w:bCs/>
          <w:color w:val="000000" w:themeColor="text1"/>
          <w:sz w:val="28"/>
          <w:szCs w:val="28"/>
          <w:bdr w:val="none" w:sz="0" w:space="0" w:color="auto" w:frame="1"/>
          <w:lang w:eastAsia="ru-RU"/>
        </w:rPr>
        <w:t>гофрокартон</w:t>
      </w:r>
      <w:proofErr w:type="spellEnd"/>
      <w:r w:rsidRPr="00F77157">
        <w:rPr>
          <w:rFonts w:ascii="Times New Roman" w:eastAsia="Times New Roman" w:hAnsi="Times New Roman" w:cs="Times New Roman"/>
          <w:b/>
          <w:bCs/>
          <w:color w:val="000000" w:themeColor="text1"/>
          <w:sz w:val="28"/>
          <w:szCs w:val="28"/>
          <w:bdr w:val="none" w:sz="0" w:space="0" w:color="auto" w:frame="1"/>
          <w:lang w:eastAsia="ru-RU"/>
        </w:rPr>
        <w:t>.</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Упаковочный серый картон отлично подходит для рисования розы в технике отпечатка.  Нарезаем картонную коробку на полоски поперек линии </w:t>
      </w:r>
      <w:proofErr w:type="gramStart"/>
      <w:r w:rsidRPr="00F77157">
        <w:rPr>
          <w:rFonts w:ascii="Times New Roman" w:eastAsia="Times New Roman" w:hAnsi="Times New Roman" w:cs="Times New Roman"/>
          <w:color w:val="000000" w:themeColor="text1"/>
          <w:sz w:val="28"/>
          <w:szCs w:val="28"/>
          <w:lang w:eastAsia="ru-RU"/>
        </w:rPr>
        <w:t>гофрирования .</w:t>
      </w:r>
      <w:proofErr w:type="gramEnd"/>
      <w:r w:rsidRPr="00F77157">
        <w:rPr>
          <w:rFonts w:ascii="Times New Roman" w:eastAsia="Times New Roman" w:hAnsi="Times New Roman" w:cs="Times New Roman"/>
          <w:color w:val="000000" w:themeColor="text1"/>
          <w:sz w:val="28"/>
          <w:szCs w:val="28"/>
          <w:lang w:eastAsia="ru-RU"/>
        </w:rPr>
        <w:t xml:space="preserve"> Скручиваем полоски трубочкой, закрепляем резинкой или ниточкой. Штамп для зеленого листика делаем из рулончика от туалетной бумаги.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Также этот способ РУЛОННОГО рисования подходит для изображения СПИРАЛИ УЛИТКИ, Также вы можете сделать ЗАВИТКИ ШКУРКИ БАРАШКА.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3DD40D3" wp14:editId="1A0CB92B">
            <wp:extent cx="5330825" cy="4252595"/>
            <wp:effectExtent l="0" t="0" r="3175" b="0"/>
            <wp:docPr id="55" name="Рисунок 55" descr="нетрадиционное рисование со штампами">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етрадиционное рисование со штампами">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30825" cy="4252595"/>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ВАРИАНТ 3 – пушистые помпоны.</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 поделочных магазинах (или на сайтах для поделок) можно купить мешок с такими мягкими помпончиками. Если к каждому прицепить прищепку, то получим удобную держалку для работы. В технике </w:t>
      </w:r>
      <w:proofErr w:type="spellStart"/>
      <w:r w:rsidRPr="00F77157">
        <w:rPr>
          <w:rFonts w:ascii="Times New Roman" w:eastAsia="Times New Roman" w:hAnsi="Times New Roman" w:cs="Times New Roman"/>
          <w:color w:val="000000" w:themeColor="text1"/>
          <w:sz w:val="28"/>
          <w:szCs w:val="28"/>
          <w:lang w:eastAsia="ru-RU"/>
        </w:rPr>
        <w:t>помпоно</w:t>
      </w:r>
      <w:proofErr w:type="spellEnd"/>
      <w:r w:rsidRPr="00F77157">
        <w:rPr>
          <w:rFonts w:ascii="Times New Roman" w:eastAsia="Times New Roman" w:hAnsi="Times New Roman" w:cs="Times New Roman"/>
          <w:color w:val="000000" w:themeColor="text1"/>
          <w:sz w:val="28"/>
          <w:szCs w:val="28"/>
          <w:lang w:eastAsia="ru-RU"/>
        </w:rPr>
        <w:t>-графия можно создавать декор для росписи плоских деталей поделок. А также рисовать картины белых воздушных одуванчиков акварелью.</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5286A47" wp14:editId="2A8226D2">
            <wp:extent cx="5330825" cy="4011295"/>
            <wp:effectExtent l="0" t="0" r="3175" b="8255"/>
            <wp:docPr id="56" name="Рисунок 56" descr="нетрадиционное рисование с детьми">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етрадиционное рисование с детьми">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0825" cy="401129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ВАРИАНТ 4 – втулка от туалетной бумаги.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Тут масса вариантов, потому что трубочке-втулке можно придать разную форму. Можно втулку разрезать пополам ВДОЛЬ, и мы получим штамп </w:t>
      </w:r>
      <w:proofErr w:type="gramStart"/>
      <w:r w:rsidRPr="00F77157">
        <w:rPr>
          <w:rFonts w:ascii="Times New Roman" w:eastAsia="Times New Roman" w:hAnsi="Times New Roman" w:cs="Times New Roman"/>
          <w:color w:val="000000" w:themeColor="text1"/>
          <w:sz w:val="28"/>
          <w:szCs w:val="28"/>
          <w:lang w:eastAsia="ru-RU"/>
        </w:rPr>
        <w:t>полу-кольца</w:t>
      </w:r>
      <w:proofErr w:type="gramEnd"/>
      <w:r w:rsidRPr="00F77157">
        <w:rPr>
          <w:rFonts w:ascii="Times New Roman" w:eastAsia="Times New Roman" w:hAnsi="Times New Roman" w:cs="Times New Roman"/>
          <w:color w:val="000000" w:themeColor="text1"/>
          <w:sz w:val="28"/>
          <w:szCs w:val="28"/>
          <w:lang w:eastAsia="ru-RU"/>
        </w:rPr>
        <w:t xml:space="preserve"> – идеальный трафарет для рисования чешуи рыбы или ярусов хвойных лапок елки.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5E181809" wp14:editId="5D5EF1A0">
            <wp:extent cx="5330825" cy="3580130"/>
            <wp:effectExtent l="0" t="0" r="3175" b="1270"/>
            <wp:docPr id="57" name="Рисунок 57" descr="нетрадиционное рисование с детьми в школ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етрадиционное рисование с детьми в школе">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0825" cy="358013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lastRenderedPageBreak/>
        <w:t>Круглый рулончик можно приплюснуть с двух сторон и получится заостренный овал – эта форма цветочного лепестка, или ушек зайчика. Отличная идея для нетрадиционного рисования в детском саду с детьми младшего возраста (зайчик) или старшего (цветок).</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Цветок сложнее чем зайчик так как нужно РАДИАЛЬНО выстроить лепестки вокруг серединки цветка.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1E687798" wp14:editId="28C0CE59">
            <wp:extent cx="5330825" cy="3450590"/>
            <wp:effectExtent l="0" t="0" r="3175" b="0"/>
            <wp:docPr id="58" name="Рисунок 58" descr="нетрадиционное рисование в детском саду">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етрадиционное рисование в детском саду">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0825" cy="345059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Также вы можете КРАЙ РУЛОНЧИКА нарезать в фигурные лепестки – и получится готовые лепестки для картин. Такие штампы просто находка для быстрого рисования букетов и клумбы для детей младшей группы. И даже для самых маленьких малышей в яслях.</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7B8F4CB" wp14:editId="5D93B5A9">
            <wp:extent cx="5330825" cy="3545205"/>
            <wp:effectExtent l="0" t="0" r="3175" b="0"/>
            <wp:docPr id="59" name="Рисунок 59" descr="нетрадиционное рисование ">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етрадиционное рисование ">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0825" cy="354520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ВАРИАНТ 5 – пузырчатая пленка.</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Упаковочная пленка с пузырьками тоже дает интересный узор отпечатка, который можно обыграть в нетрадиционном рисовании в детском саду. Например сделать отпечаток пчелиных сот (как на рисунке ниже).</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06ACEACA" wp14:editId="32B80B6B">
            <wp:extent cx="5330825" cy="3433445"/>
            <wp:effectExtent l="0" t="0" r="3175" b="0"/>
            <wp:docPr id="60" name="Рисунок 60" descr="нетрадиционные техники рисование ">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етрадиционные техники рисование ">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0825" cy="343344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Или сделать рисование весеннего, или осеннего дерева.</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99ADF03" wp14:editId="256A5972">
            <wp:extent cx="5330825" cy="3355975"/>
            <wp:effectExtent l="0" t="0" r="3175" b="0"/>
            <wp:docPr id="61" name="Рисунок 61" descr="нетрадиционные техники рисование ">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етрадиционные техники рисование ">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30825" cy="3355975"/>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ВАРИАНТ 6 – штампы из картошки.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Из половинок картофеля можно вырезать штампы любой формы. Разрезаем картофель пополам. Вытираем </w:t>
      </w:r>
      <w:proofErr w:type="spellStart"/>
      <w:r w:rsidRPr="00F77157">
        <w:rPr>
          <w:rFonts w:ascii="Times New Roman" w:eastAsia="Times New Roman" w:hAnsi="Times New Roman" w:cs="Times New Roman"/>
          <w:color w:val="000000" w:themeColor="text1"/>
          <w:sz w:val="28"/>
          <w:szCs w:val="28"/>
          <w:lang w:eastAsia="ru-RU"/>
        </w:rPr>
        <w:t>моркрый</w:t>
      </w:r>
      <w:proofErr w:type="spellEnd"/>
      <w:r w:rsidRPr="00F77157">
        <w:rPr>
          <w:rFonts w:ascii="Times New Roman" w:eastAsia="Times New Roman" w:hAnsi="Times New Roman" w:cs="Times New Roman"/>
          <w:color w:val="000000" w:themeColor="text1"/>
          <w:sz w:val="28"/>
          <w:szCs w:val="28"/>
          <w:lang w:eastAsia="ru-RU"/>
        </w:rPr>
        <w:t xml:space="preserve"> срез картошки бумажной </w:t>
      </w:r>
      <w:proofErr w:type="spellStart"/>
      <w:r w:rsidRPr="00F77157">
        <w:rPr>
          <w:rFonts w:ascii="Times New Roman" w:eastAsia="Times New Roman" w:hAnsi="Times New Roman" w:cs="Times New Roman"/>
          <w:color w:val="000000" w:themeColor="text1"/>
          <w:sz w:val="28"/>
          <w:szCs w:val="28"/>
          <w:lang w:eastAsia="ru-RU"/>
        </w:rPr>
        <w:t>салфетокой</w:t>
      </w:r>
      <w:proofErr w:type="spellEnd"/>
      <w:r w:rsidRPr="00F77157">
        <w:rPr>
          <w:rFonts w:ascii="Times New Roman" w:eastAsia="Times New Roman" w:hAnsi="Times New Roman" w:cs="Times New Roman"/>
          <w:color w:val="000000" w:themeColor="text1"/>
          <w:sz w:val="28"/>
          <w:szCs w:val="28"/>
          <w:lang w:eastAsia="ru-RU"/>
        </w:rPr>
        <w:t>. На срезе маркером рисуем очертания будущего штампа. Вырезаем ножом по нарисованным контурам.</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Лучше для штампов выбирать продолговатые вытянутые картофелины. Чтобы детская рука могла удобно обхватить картошечку. Ниже на фото мы представляем только две темы для такого нетрадиционного рисования – совы и тюльпаны. Но вы можете придумать свои варианты. Если в краску добавить клей-ПВА, то поверх отпечатков можно наклеить детали (глазки. Носик, ручки).</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7BF63EB4" wp14:editId="30D08CDB">
            <wp:extent cx="5322570" cy="4563110"/>
            <wp:effectExtent l="0" t="0" r="0" b="8890"/>
            <wp:docPr id="62" name="Рисунок 62" descr="нетрадиционное рисование штампы из картошки">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етрадиционное рисование штампы из картошки">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2570" cy="456311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Можно сделать экспериментальный двойной штамп. Вырезать из двух картофелин половинки </w:t>
      </w:r>
      <w:proofErr w:type="spellStart"/>
      <w:r w:rsidRPr="00F77157">
        <w:rPr>
          <w:rFonts w:ascii="Times New Roman" w:eastAsia="Times New Roman" w:hAnsi="Times New Roman" w:cs="Times New Roman"/>
          <w:color w:val="000000" w:themeColor="text1"/>
          <w:sz w:val="28"/>
          <w:szCs w:val="28"/>
          <w:lang w:eastAsia="ru-RU"/>
        </w:rPr>
        <w:t>шатмпов</w:t>
      </w:r>
      <w:proofErr w:type="spellEnd"/>
      <w:r w:rsidRPr="00F77157">
        <w:rPr>
          <w:rFonts w:ascii="Times New Roman" w:eastAsia="Times New Roman" w:hAnsi="Times New Roman" w:cs="Times New Roman"/>
          <w:color w:val="000000" w:themeColor="text1"/>
          <w:sz w:val="28"/>
          <w:szCs w:val="28"/>
          <w:lang w:eastAsia="ru-RU"/>
        </w:rPr>
        <w:t xml:space="preserve"> и скрепить две картошки вместе, проткнув их зубочисткой насквозь и обмотав изолентой или скотчем. Замахнитесь на крутую идею и поэкспериментируйте с созданием штампов под нее.</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Нетрадиционное рисование</w:t>
      </w:r>
    </w:p>
    <w:p w:rsidR="00F77157" w:rsidRPr="00F77157" w:rsidRDefault="00F77157" w:rsidP="00F77157">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bdr w:val="none" w:sz="0" w:space="0" w:color="auto" w:frame="1"/>
          <w:lang w:eastAsia="ru-RU"/>
        </w:rPr>
        <w:t>ПУХЛЫМИ красками.</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А вот еще крутой материал для нетрадиционного рисования, которое так любят маленькие дети. Это ОБЪЕМНАЯ КРАСКА для создания пухлых рисунков. Делается такая краска на дому быстро и просто – в мисочке смешиваем клей ПВА с </w:t>
      </w:r>
      <w:proofErr w:type="spellStart"/>
      <w:r w:rsidRPr="00F77157">
        <w:rPr>
          <w:rFonts w:ascii="Times New Roman" w:eastAsia="Times New Roman" w:hAnsi="Times New Roman" w:cs="Times New Roman"/>
          <w:color w:val="000000" w:themeColor="text1"/>
          <w:sz w:val="28"/>
          <w:szCs w:val="28"/>
          <w:lang w:eastAsia="ru-RU"/>
        </w:rPr>
        <w:t>гуашьюй</w:t>
      </w:r>
      <w:proofErr w:type="spellEnd"/>
      <w:r w:rsidRPr="00F77157">
        <w:rPr>
          <w:rFonts w:ascii="Times New Roman" w:eastAsia="Times New Roman" w:hAnsi="Times New Roman" w:cs="Times New Roman"/>
          <w:color w:val="000000" w:themeColor="text1"/>
          <w:sz w:val="28"/>
          <w:szCs w:val="28"/>
          <w:lang w:eastAsia="ru-RU"/>
        </w:rPr>
        <w:t xml:space="preserve"> и добавляем папину пену для бритья. Делаем несколько таких мисочек (не обязательно </w:t>
      </w:r>
      <w:proofErr w:type="gramStart"/>
      <w:r w:rsidRPr="00F77157">
        <w:rPr>
          <w:rFonts w:ascii="Times New Roman" w:eastAsia="Times New Roman" w:hAnsi="Times New Roman" w:cs="Times New Roman"/>
          <w:color w:val="000000" w:themeColor="text1"/>
          <w:sz w:val="28"/>
          <w:szCs w:val="28"/>
          <w:lang w:eastAsia="ru-RU"/>
        </w:rPr>
        <w:t>больших)  под</w:t>
      </w:r>
      <w:proofErr w:type="gramEnd"/>
      <w:r w:rsidRPr="00F77157">
        <w:rPr>
          <w:rFonts w:ascii="Times New Roman" w:eastAsia="Times New Roman" w:hAnsi="Times New Roman" w:cs="Times New Roman"/>
          <w:color w:val="000000" w:themeColor="text1"/>
          <w:sz w:val="28"/>
          <w:szCs w:val="28"/>
          <w:lang w:eastAsia="ru-RU"/>
        </w:rPr>
        <w:t xml:space="preserve"> идею того, что мы будем рисовать с детьми. Для арбуза нужно всего две краски – вот с него и начните. Косточки арбуза – это простая черная гуашь, которой мы капаем там-</w:t>
      </w:r>
      <w:proofErr w:type="gramStart"/>
      <w:r w:rsidRPr="00F77157">
        <w:rPr>
          <w:rFonts w:ascii="Times New Roman" w:eastAsia="Times New Roman" w:hAnsi="Times New Roman" w:cs="Times New Roman"/>
          <w:color w:val="000000" w:themeColor="text1"/>
          <w:sz w:val="28"/>
          <w:szCs w:val="28"/>
          <w:lang w:eastAsia="ru-RU"/>
        </w:rPr>
        <w:t>сям.</w:t>
      </w:r>
      <w:r>
        <w:rPr>
          <w:rFonts w:ascii="Times New Roman" w:eastAsia="Times New Roman" w:hAnsi="Times New Roman" w:cs="Times New Roman"/>
          <w:color w:val="000000" w:themeColor="text1"/>
          <w:sz w:val="28"/>
          <w:szCs w:val="28"/>
          <w:lang w:eastAsia="ru-RU"/>
        </w:rPr>
        <w:t>.</w:t>
      </w:r>
      <w:proofErr w:type="gramEnd"/>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4BB88500" wp14:editId="00D329DE">
            <wp:extent cx="4761865" cy="4908550"/>
            <wp:effectExtent l="0" t="0" r="635" b="6350"/>
            <wp:docPr id="63" name="Рисунок 63" descr="нетрадиционное рисование густая краска">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етрадиционное рисование густая краска">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1865" cy="4908550"/>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Самые разные идеи можно воплотить в этой технике рисования для детей в детском саду. Наиболее простое – это </w:t>
      </w:r>
      <w:proofErr w:type="spellStart"/>
      <w:r w:rsidRPr="00F77157">
        <w:rPr>
          <w:rFonts w:ascii="Times New Roman" w:eastAsia="Times New Roman" w:hAnsi="Times New Roman" w:cs="Times New Roman"/>
          <w:color w:val="000000" w:themeColor="text1"/>
          <w:sz w:val="28"/>
          <w:szCs w:val="28"/>
          <w:lang w:eastAsia="ru-RU"/>
        </w:rPr>
        <w:t>вафельнй</w:t>
      </w:r>
      <w:proofErr w:type="spellEnd"/>
      <w:r w:rsidRPr="00F77157">
        <w:rPr>
          <w:rFonts w:ascii="Times New Roman" w:eastAsia="Times New Roman" w:hAnsi="Times New Roman" w:cs="Times New Roman"/>
          <w:color w:val="000000" w:themeColor="text1"/>
          <w:sz w:val="28"/>
          <w:szCs w:val="28"/>
          <w:lang w:eastAsia="ru-RU"/>
        </w:rPr>
        <w:t xml:space="preserve"> рожок с мороженным. Рожок вырезается из грубого упаковочного картона, на нем рисуем маркером вафельную сетку. Ребенок приклеивает рожок на лист бумаги (внизу) и на нем выкладывает круглые шарики объемного рисунка. Можно дать ребенку круглые шаблоны, которые он обведет сначала </w:t>
      </w:r>
      <w:proofErr w:type="spellStart"/>
      <w:r w:rsidRPr="00F77157">
        <w:rPr>
          <w:rFonts w:ascii="Times New Roman" w:eastAsia="Times New Roman" w:hAnsi="Times New Roman" w:cs="Times New Roman"/>
          <w:color w:val="000000" w:themeColor="text1"/>
          <w:sz w:val="28"/>
          <w:szCs w:val="28"/>
          <w:lang w:eastAsia="ru-RU"/>
        </w:rPr>
        <w:t>карандошом</w:t>
      </w:r>
      <w:proofErr w:type="spellEnd"/>
      <w:r w:rsidRPr="00F77157">
        <w:rPr>
          <w:rFonts w:ascii="Times New Roman" w:eastAsia="Times New Roman" w:hAnsi="Times New Roman" w:cs="Times New Roman"/>
          <w:color w:val="000000" w:themeColor="text1"/>
          <w:sz w:val="28"/>
          <w:szCs w:val="28"/>
          <w:lang w:eastAsia="ru-RU"/>
        </w:rPr>
        <w:t xml:space="preserve"> над краем рожка, и потом в эти круглые контуры будет укладывать пенистую краску.</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3FF9ED75" wp14:editId="72178A1A">
            <wp:extent cx="5330825" cy="4227195"/>
            <wp:effectExtent l="0" t="0" r="3175" b="1905"/>
            <wp:docPr id="64" name="Рисунок 64" descr="нетрадиционное рисование краска с пеной">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етрадиционное рисование краска с пеной">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30825" cy="422719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А еще можно на рожок положить несколько ложек разной краски и потом обратным концом кисточки (или деревянной палочкой) смешать краску в разноцветные разводы. Получится красивое </w:t>
      </w:r>
      <w:proofErr w:type="spellStart"/>
      <w:r w:rsidRPr="00F77157">
        <w:rPr>
          <w:rFonts w:ascii="Times New Roman" w:eastAsia="Times New Roman" w:hAnsi="Times New Roman" w:cs="Times New Roman"/>
          <w:color w:val="000000" w:themeColor="text1"/>
          <w:sz w:val="28"/>
          <w:szCs w:val="28"/>
          <w:lang w:eastAsia="ru-RU"/>
        </w:rPr>
        <w:t>миксовое</w:t>
      </w:r>
      <w:proofErr w:type="spellEnd"/>
      <w:r w:rsidRPr="00F77157">
        <w:rPr>
          <w:rFonts w:ascii="Times New Roman" w:eastAsia="Times New Roman" w:hAnsi="Times New Roman" w:cs="Times New Roman"/>
          <w:color w:val="000000" w:themeColor="text1"/>
          <w:sz w:val="28"/>
          <w:szCs w:val="28"/>
          <w:lang w:eastAsia="ru-RU"/>
        </w:rPr>
        <w:t xml:space="preserve"> </w:t>
      </w:r>
      <w:proofErr w:type="spellStart"/>
      <w:r w:rsidRPr="00F77157">
        <w:rPr>
          <w:rFonts w:ascii="Times New Roman" w:eastAsia="Times New Roman" w:hAnsi="Times New Roman" w:cs="Times New Roman"/>
          <w:color w:val="000000" w:themeColor="text1"/>
          <w:sz w:val="28"/>
          <w:szCs w:val="28"/>
          <w:lang w:eastAsia="ru-RU"/>
        </w:rPr>
        <w:t>морожко</w:t>
      </w:r>
      <w:proofErr w:type="spellEnd"/>
      <w:r w:rsidRPr="00F77157">
        <w:rPr>
          <w:rFonts w:ascii="Times New Roman" w:eastAsia="Times New Roman" w:hAnsi="Times New Roman" w:cs="Times New Roman"/>
          <w:color w:val="000000" w:themeColor="text1"/>
          <w:sz w:val="28"/>
          <w:szCs w:val="28"/>
          <w:lang w:eastAsia="ru-RU"/>
        </w:rPr>
        <w:t>. Отличная поделка для детей в школе или детском саду на занятиях по рисованию.</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0C1A02A2" wp14:editId="5CE3A5A4">
            <wp:extent cx="3813175" cy="6417945"/>
            <wp:effectExtent l="0" t="0" r="0" b="1905"/>
            <wp:docPr id="65" name="Рисунок 65" descr="нетрадиционное рисование краска пена">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етрадиционное рисование краска пена">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3175" cy="6417945"/>
                    </a:xfrm>
                    <a:prstGeom prst="rect">
                      <a:avLst/>
                    </a:prstGeom>
                    <a:noFill/>
                    <a:ln>
                      <a:noFill/>
                    </a:ln>
                  </pic:spPr>
                </pic:pic>
              </a:graphicData>
            </a:graphic>
          </wp:inline>
        </w:drawing>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b/>
          <w:bCs/>
          <w:color w:val="000000" w:themeColor="text1"/>
          <w:sz w:val="28"/>
          <w:szCs w:val="28"/>
          <w:bdr w:val="none" w:sz="0" w:space="0" w:color="auto" w:frame="1"/>
          <w:lang w:eastAsia="ru-RU"/>
        </w:rPr>
        <w:t xml:space="preserve">Методика </w:t>
      </w:r>
      <w:proofErr w:type="gramStart"/>
      <w:r w:rsidRPr="00F77157">
        <w:rPr>
          <w:rFonts w:ascii="Times New Roman" w:eastAsia="Times New Roman" w:hAnsi="Times New Roman" w:cs="Times New Roman"/>
          <w:b/>
          <w:bCs/>
          <w:color w:val="000000" w:themeColor="text1"/>
          <w:sz w:val="28"/>
          <w:szCs w:val="28"/>
          <w:bdr w:val="none" w:sz="0" w:space="0" w:color="auto" w:frame="1"/>
          <w:lang w:eastAsia="ru-RU"/>
        </w:rPr>
        <w:t>работы  с</w:t>
      </w:r>
      <w:proofErr w:type="gramEnd"/>
      <w:r w:rsidRPr="00F77157">
        <w:rPr>
          <w:rFonts w:ascii="Times New Roman" w:eastAsia="Times New Roman" w:hAnsi="Times New Roman" w:cs="Times New Roman"/>
          <w:b/>
          <w:bCs/>
          <w:color w:val="000000" w:themeColor="text1"/>
          <w:sz w:val="28"/>
          <w:szCs w:val="28"/>
          <w:bdr w:val="none" w:sz="0" w:space="0" w:color="auto" w:frame="1"/>
          <w:lang w:eastAsia="ru-RU"/>
        </w:rPr>
        <w:t xml:space="preserve"> густой краской на детских занятиях.</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Вы можете смешивать краску на отдельном </w:t>
      </w:r>
      <w:proofErr w:type="spellStart"/>
      <w:r w:rsidRPr="00F77157">
        <w:rPr>
          <w:rFonts w:ascii="Times New Roman" w:eastAsia="Times New Roman" w:hAnsi="Times New Roman" w:cs="Times New Roman"/>
          <w:color w:val="000000" w:themeColor="text1"/>
          <w:sz w:val="28"/>
          <w:szCs w:val="28"/>
          <w:lang w:eastAsia="ru-RU"/>
        </w:rPr>
        <w:t>подносике</w:t>
      </w:r>
      <w:proofErr w:type="spellEnd"/>
      <w:r w:rsidRPr="00F77157">
        <w:rPr>
          <w:rFonts w:ascii="Times New Roman" w:eastAsia="Times New Roman" w:hAnsi="Times New Roman" w:cs="Times New Roman"/>
          <w:color w:val="000000" w:themeColor="text1"/>
          <w:sz w:val="28"/>
          <w:szCs w:val="28"/>
          <w:lang w:eastAsia="ru-RU"/>
        </w:rPr>
        <w:t xml:space="preserve"> (или на кусочке клеенки). Лучше когда каждый ребенок сам делает цветную смесь – поэтому даем каждому ребенку свою клеенку.</w:t>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На каждый стол кладем индивидуальные клеёнки для детей. В центр стола ставим мисочки с 4-мя цветами красок. Ребенок на своей клеенке смешивает в общую лужицу эти цвета – до состояния красивых разводов. Потом к луже прикладывает бумажный контур персонажа (например, морского конька). И потом укладывает его на просушку (контуры коньков надо заранее подписать именем ребенка, и не забыть напомнить детям прикладывать к краске не подписанную сторону). Далее на следующий день, когда пенная краска высохнет на силуэте конька, можно продолжить работу и сделать аппликацию </w:t>
      </w:r>
      <w:r w:rsidRPr="00F77157">
        <w:rPr>
          <w:rFonts w:ascii="Times New Roman" w:eastAsia="Times New Roman" w:hAnsi="Times New Roman" w:cs="Times New Roman"/>
          <w:color w:val="000000" w:themeColor="text1"/>
          <w:sz w:val="28"/>
          <w:szCs w:val="28"/>
          <w:lang w:eastAsia="ru-RU"/>
        </w:rPr>
        <w:lastRenderedPageBreak/>
        <w:t>конька в морских водах, дорисовать ему шипы, водоросли вокруг, наклеить ракушки, насыпать песочка на клей.</w:t>
      </w:r>
    </w:p>
    <w:p w:rsidR="00F77157" w:rsidRPr="00F77157" w:rsidRDefault="00F77157" w:rsidP="00F7715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2456658A" wp14:editId="21821442">
            <wp:extent cx="5374005" cy="5374005"/>
            <wp:effectExtent l="0" t="0" r="0" b="0"/>
            <wp:docPr id="66" name="Рисунок 66" descr="рисование с детьми нетрадиционные техники">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исование с детьми нетрадиционные техники">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74005" cy="5374005"/>
                    </a:xfrm>
                    <a:prstGeom prst="rect">
                      <a:avLst/>
                    </a:prstGeom>
                    <a:noFill/>
                    <a:ln>
                      <a:noFill/>
                    </a:ln>
                  </pic:spPr>
                </pic:pic>
              </a:graphicData>
            </a:graphic>
          </wp:inline>
        </w:drawing>
      </w:r>
    </w:p>
    <w:p w:rsidR="00F77157" w:rsidRPr="00F77157" w:rsidRDefault="00F77157" w:rsidP="00F77157">
      <w:pPr>
        <w:shd w:val="clear" w:color="auto" w:fill="FFFFFF"/>
        <w:spacing w:after="150" w:line="240" w:lineRule="auto"/>
        <w:jc w:val="both"/>
        <w:textAlignment w:val="baseline"/>
        <w:rPr>
          <w:rFonts w:ascii="Times New Roman" w:eastAsia="Times New Roman" w:hAnsi="Times New Roman" w:cs="Times New Roman"/>
          <w:color w:val="000000" w:themeColor="text1"/>
          <w:sz w:val="28"/>
          <w:szCs w:val="28"/>
          <w:lang w:eastAsia="ru-RU"/>
        </w:rPr>
      </w:pPr>
      <w:r w:rsidRPr="00F77157">
        <w:rPr>
          <w:rFonts w:ascii="Times New Roman" w:eastAsia="Times New Roman" w:hAnsi="Times New Roman" w:cs="Times New Roman"/>
          <w:color w:val="000000" w:themeColor="text1"/>
          <w:sz w:val="28"/>
          <w:szCs w:val="28"/>
          <w:lang w:eastAsia="ru-RU"/>
        </w:rPr>
        <w:t xml:space="preserve">Вот такие интересные техники рисования вы можете </w:t>
      </w:r>
      <w:proofErr w:type="spellStart"/>
      <w:r w:rsidRPr="00F77157">
        <w:rPr>
          <w:rFonts w:ascii="Times New Roman" w:eastAsia="Times New Roman" w:hAnsi="Times New Roman" w:cs="Times New Roman"/>
          <w:color w:val="000000" w:themeColor="text1"/>
          <w:sz w:val="28"/>
          <w:szCs w:val="28"/>
          <w:lang w:eastAsia="ru-RU"/>
        </w:rPr>
        <w:t>поробовать</w:t>
      </w:r>
      <w:proofErr w:type="spellEnd"/>
      <w:r w:rsidRPr="00F77157">
        <w:rPr>
          <w:rFonts w:ascii="Times New Roman" w:eastAsia="Times New Roman" w:hAnsi="Times New Roman" w:cs="Times New Roman"/>
          <w:color w:val="000000" w:themeColor="text1"/>
          <w:sz w:val="28"/>
          <w:szCs w:val="28"/>
          <w:lang w:eastAsia="ru-RU"/>
        </w:rPr>
        <w:t xml:space="preserve"> в работе с детьми, и дома и в саду. В школе это нетрадиционное рисование можно проводить на уроках по изобразительной деятельности, предоставив весь </w:t>
      </w:r>
      <w:proofErr w:type="spellStart"/>
      <w:r w:rsidRPr="00F77157">
        <w:rPr>
          <w:rFonts w:ascii="Times New Roman" w:eastAsia="Times New Roman" w:hAnsi="Times New Roman" w:cs="Times New Roman"/>
          <w:color w:val="000000" w:themeColor="text1"/>
          <w:sz w:val="28"/>
          <w:szCs w:val="28"/>
          <w:lang w:eastAsia="ru-RU"/>
        </w:rPr>
        <w:t>процеес</w:t>
      </w:r>
      <w:proofErr w:type="spellEnd"/>
      <w:r w:rsidRPr="00F77157">
        <w:rPr>
          <w:rFonts w:ascii="Times New Roman" w:eastAsia="Times New Roman" w:hAnsi="Times New Roman" w:cs="Times New Roman"/>
          <w:color w:val="000000" w:themeColor="text1"/>
          <w:sz w:val="28"/>
          <w:szCs w:val="28"/>
          <w:lang w:eastAsia="ru-RU"/>
        </w:rPr>
        <w:t xml:space="preserve"> ребенку для самостоятельного творчества.</w:t>
      </w:r>
    </w:p>
    <w:p w:rsidR="00175D94" w:rsidRPr="00F77157" w:rsidRDefault="00175D94">
      <w:pPr>
        <w:rPr>
          <w:rFonts w:ascii="Times New Roman" w:hAnsi="Times New Roman" w:cs="Times New Roman"/>
          <w:color w:val="000000" w:themeColor="text1"/>
          <w:sz w:val="28"/>
          <w:szCs w:val="28"/>
        </w:rPr>
      </w:pPr>
    </w:p>
    <w:sectPr w:rsidR="00175D94" w:rsidRPr="00F771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06A2E"/>
    <w:multiLevelType w:val="multilevel"/>
    <w:tmpl w:val="47EA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157"/>
    <w:rsid w:val="00175D94"/>
    <w:rsid w:val="00F77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D0A825-9654-43DB-9B21-7D316CD9F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0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emeynaya-kuchka.ru/wp-content/uploads/2018/06/netradicionnoe-risovanie-56.jpg" TargetMode="External"/><Relationship Id="rId21" Type="http://schemas.openxmlformats.org/officeDocument/2006/relationships/hyperlink" Target="http://semeynaya-kuchka.ru/wp-content/uploads/2018/06/netradicionnoe-risovanie-9.jpg" TargetMode="External"/><Relationship Id="rId42" Type="http://schemas.openxmlformats.org/officeDocument/2006/relationships/image" Target="media/image19.jpeg"/><Relationship Id="rId47" Type="http://schemas.openxmlformats.org/officeDocument/2006/relationships/hyperlink" Target="http://semeynaya-kuchka.ru/wp-content/uploads/2018/06/netradicionnoe-risovanie-22.jpg" TargetMode="External"/><Relationship Id="rId63" Type="http://schemas.openxmlformats.org/officeDocument/2006/relationships/hyperlink" Target="http://semeynaya-kuchka.ru/wp-content/uploads/2018/06/netradicionnoe-risovanie-30.jpg"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semeynaya-kuchka.ru/wp-content/uploads/2018/06/netradicionnoe-risovanie-43.jpg" TargetMode="External"/><Relationship Id="rId112" Type="http://schemas.openxmlformats.org/officeDocument/2006/relationships/image" Target="media/image54.jpeg"/><Relationship Id="rId133" Type="http://schemas.openxmlformats.org/officeDocument/2006/relationships/hyperlink" Target="http://semeynaya-kuchka.ru/wp-content/uploads/2018/06/netradicionnoe-risovanie-64.jpg" TargetMode="External"/><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http://semeynaya-kuchka.ru/wp-content/uploads/2018/06/netradicionnoe-risovanie-51.jpg" TargetMode="External"/><Relationship Id="rId11" Type="http://schemas.openxmlformats.org/officeDocument/2006/relationships/hyperlink" Target="http://semeynaya-kuchka.ru/wp-content/uploads/2018/06/netradicionnoe-risovanie-4.jpg" TargetMode="External"/><Relationship Id="rId32" Type="http://schemas.openxmlformats.org/officeDocument/2006/relationships/image" Target="media/image14.jpeg"/><Relationship Id="rId37" Type="http://schemas.openxmlformats.org/officeDocument/2006/relationships/hyperlink" Target="http://semeynaya-kuchka.ru/wp-content/uploads/2018/06/netradicionnoe-risovanie-17.jpg" TargetMode="External"/><Relationship Id="rId53" Type="http://schemas.openxmlformats.org/officeDocument/2006/relationships/hyperlink" Target="http://semeynaya-kuchka.ru/wp-content/uploads/2018/06/netradicionnoe-risovanie-25.jpg"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emeynaya-kuchka.ru/wp-content/uploads/2018/06/netradicionnoe-risovanie-38.jpg" TargetMode="External"/><Relationship Id="rId102" Type="http://schemas.openxmlformats.org/officeDocument/2006/relationships/image" Target="media/image49.jpeg"/><Relationship Id="rId123" Type="http://schemas.openxmlformats.org/officeDocument/2006/relationships/hyperlink" Target="http://semeynaya-kuchka.ru/wp-content/uploads/2018/06/netradicionnoe-risovanie-59.jpg" TargetMode="External"/><Relationship Id="rId128" Type="http://schemas.openxmlformats.org/officeDocument/2006/relationships/image" Target="media/image62.jpeg"/><Relationship Id="rId5" Type="http://schemas.openxmlformats.org/officeDocument/2006/relationships/hyperlink" Target="http://semeynaya-kuchka.ru/wp-content/uploads/2018/06/netradicionnoe-risovanie-1.jpg" TargetMode="External"/><Relationship Id="rId90" Type="http://schemas.openxmlformats.org/officeDocument/2006/relationships/image" Target="media/image43.jpeg"/><Relationship Id="rId95" Type="http://schemas.openxmlformats.org/officeDocument/2006/relationships/hyperlink" Target="http://semeynaya-kuchka.ru/wp-content/uploads/2018/06/netradicionnoe-risovanie-47.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emeynaya-kuchka.ru/wp-content/uploads/2018/06/netradicionnoe-risovanie-12.jpg" TargetMode="External"/><Relationship Id="rId30" Type="http://schemas.openxmlformats.org/officeDocument/2006/relationships/image" Target="media/image13.jpeg"/><Relationship Id="rId35" Type="http://schemas.openxmlformats.org/officeDocument/2006/relationships/hyperlink" Target="http://semeynaya-kuchka.ru/wp-content/uploads/2018/06/netradicionnoe-risovanie-16.jpg" TargetMode="External"/><Relationship Id="rId43" Type="http://schemas.openxmlformats.org/officeDocument/2006/relationships/hyperlink" Target="http://semeynaya-kuchka.ru/wp-content/uploads/2018/06/netradicionnoe-risovanie-20.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emeynaya-kuchka.ru/wp-content/uploads/2018/06/netradicionnoe-risovanie-33.jpg" TargetMode="External"/><Relationship Id="rId77" Type="http://schemas.openxmlformats.org/officeDocument/2006/relationships/hyperlink" Target="http://semeynaya-kuchka.ru/wp-content/uploads/2018/06/netradicionnoe-risovanie-37.jpg" TargetMode="External"/><Relationship Id="rId100" Type="http://schemas.openxmlformats.org/officeDocument/2006/relationships/image" Target="media/image48.jpeg"/><Relationship Id="rId105" Type="http://schemas.openxmlformats.org/officeDocument/2006/relationships/hyperlink" Target="http://semeynaya-kuchka.ru/wp-content/uploads/2018/06/netradicionnoe-risovanie-66.jpg" TargetMode="External"/><Relationship Id="rId113" Type="http://schemas.openxmlformats.org/officeDocument/2006/relationships/hyperlink" Target="http://semeynaya-kuchka.ru/wp-content/uploads/2018/06/netradicionnoe-risovanie-54.jpg" TargetMode="External"/><Relationship Id="rId118" Type="http://schemas.openxmlformats.org/officeDocument/2006/relationships/image" Target="media/image57.jpeg"/><Relationship Id="rId126" Type="http://schemas.openxmlformats.org/officeDocument/2006/relationships/image" Target="media/image61.jpeg"/><Relationship Id="rId134"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hyperlink" Target="http://semeynaya-kuchka.ru/wp-content/uploads/2018/06/netradicionnoe-risovanie-24.jp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hyperlink" Target="http://semeynaya-kuchka.ru/wp-content/uploads/2018/06/netradicionnoe-risovanie-41.jpg" TargetMode="External"/><Relationship Id="rId93" Type="http://schemas.openxmlformats.org/officeDocument/2006/relationships/hyperlink" Target="http://semeynaya-kuchka.ru/wp-content/uploads/2018/06/netradicionnoe-risovanie-45.jpg" TargetMode="External"/><Relationship Id="rId98" Type="http://schemas.openxmlformats.org/officeDocument/2006/relationships/image" Target="media/image47.jpeg"/><Relationship Id="rId121" Type="http://schemas.openxmlformats.org/officeDocument/2006/relationships/hyperlink" Target="http://semeynaya-kuchka.ru/wp-content/uploads/2018/06/netradicionnoe-risovanie-58.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emeynaya-kuchka.ru/wp-content/uploads/2018/06/netradicionnoe-risovanie-7.jpg" TargetMode="External"/><Relationship Id="rId25" Type="http://schemas.openxmlformats.org/officeDocument/2006/relationships/hyperlink" Target="http://semeynaya-kuchka.ru/wp-content/uploads/2018/06/netradicionnoe-risovanie-11.jpg" TargetMode="External"/><Relationship Id="rId33" Type="http://schemas.openxmlformats.org/officeDocument/2006/relationships/hyperlink" Target="http://semeynaya-kuchka.ru/wp-content/uploads/2018/06/netradicionnoe-risovanie-15.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emeynaya-kuchka.ru/wp-content/uploads/2018/06/netradicionnoe-risovanie-28.jpg" TargetMode="External"/><Relationship Id="rId67" Type="http://schemas.openxmlformats.org/officeDocument/2006/relationships/hyperlink" Target="http://semeynaya-kuchka.ru/wp-content/uploads/2018/06/netradicionnoe-risovanie-32.jpg" TargetMode="External"/><Relationship Id="rId103" Type="http://schemas.openxmlformats.org/officeDocument/2006/relationships/hyperlink" Target="http://semeynaya-kuchka.ru/wp-content/uploads/2018/06/netradicionnoe-risovanie-50.jpg" TargetMode="External"/><Relationship Id="rId108" Type="http://schemas.openxmlformats.org/officeDocument/2006/relationships/image" Target="media/image52.jpeg"/><Relationship Id="rId116" Type="http://schemas.openxmlformats.org/officeDocument/2006/relationships/image" Target="media/image56.jpeg"/><Relationship Id="rId124" Type="http://schemas.openxmlformats.org/officeDocument/2006/relationships/image" Target="media/image60.jpeg"/><Relationship Id="rId129" Type="http://schemas.openxmlformats.org/officeDocument/2006/relationships/hyperlink" Target="http://semeynaya-kuchka.ru/wp-content/uploads/2018/06/netradicionnoe-risovanie-62.jpg" TargetMode="External"/><Relationship Id="rId13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emeynaya-kuchka.ru/wp-content/uploads/2018/06/netradicionnoe-risovanie-19.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emeynaya-kuchka.ru/wp-content/uploads/2018/06/netradicionnoe-risovanie-36.jpg" TargetMode="External"/><Relationship Id="rId83" Type="http://schemas.openxmlformats.org/officeDocument/2006/relationships/hyperlink" Target="http://semeynaya-kuchka.ru/wp-content/uploads/2018/06/netradicionnoe-risovanie-40.jpg" TargetMode="External"/><Relationship Id="rId88" Type="http://schemas.openxmlformats.org/officeDocument/2006/relationships/image" Target="media/image42.jpeg"/><Relationship Id="rId91" Type="http://schemas.openxmlformats.org/officeDocument/2006/relationships/hyperlink" Target="http://semeynaya-kuchka.ru/wp-content/uploads/2018/06/netradicionnoe-risovanie-44.jpg" TargetMode="External"/><Relationship Id="rId96" Type="http://schemas.openxmlformats.org/officeDocument/2006/relationships/image" Target="media/image46.jpeg"/><Relationship Id="rId111" Type="http://schemas.openxmlformats.org/officeDocument/2006/relationships/hyperlink" Target="http://semeynaya-kuchka.ru/wp-content/uploads/2018/06/netradicionnoe-risovanie-53.jpg" TargetMode="External"/><Relationship Id="rId132"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emeynaya-kuchka.ru/wp-content/uploads/2018/06/netradicionnoe-risovanie-6.jpg" TargetMode="External"/><Relationship Id="rId23" Type="http://schemas.openxmlformats.org/officeDocument/2006/relationships/hyperlink" Target="http://semeynaya-kuchka.ru/wp-content/uploads/2018/06/netradicionnoe-risovanie-10.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emeynaya-kuchka.ru/wp-content/uploads/2018/06/netradicionnoe-risovanie-23.jpg" TargetMode="External"/><Relationship Id="rId57" Type="http://schemas.openxmlformats.org/officeDocument/2006/relationships/hyperlink" Target="http://semeynaya-kuchka.ru/wp-content/uploads/2018/06/netradicionnoe-risovanie-27.jpg" TargetMode="External"/><Relationship Id="rId106" Type="http://schemas.openxmlformats.org/officeDocument/2006/relationships/image" Target="media/image51.jpeg"/><Relationship Id="rId114" Type="http://schemas.openxmlformats.org/officeDocument/2006/relationships/image" Target="media/image55.jpeg"/><Relationship Id="rId119" Type="http://schemas.openxmlformats.org/officeDocument/2006/relationships/hyperlink" Target="http://semeynaya-kuchka.ru/wp-content/uploads/2018/06/netradicionnoe-risovanie-57.jpg" TargetMode="External"/><Relationship Id="rId127" Type="http://schemas.openxmlformats.org/officeDocument/2006/relationships/hyperlink" Target="http://semeynaya-kuchka.ru/wp-content/uploads/2018/06/netradicionnoe-risovanie-61.jpg" TargetMode="External"/><Relationship Id="rId10" Type="http://schemas.openxmlformats.org/officeDocument/2006/relationships/image" Target="media/image3.jpeg"/><Relationship Id="rId31" Type="http://schemas.openxmlformats.org/officeDocument/2006/relationships/hyperlink" Target="http://semeynaya-kuchka.ru/wp-content/uploads/2018/06/netradicionnoe-risovanie-14.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emeynaya-kuchka.ru/wp-content/uploads/2018/06/netradicionnoe-risovanie-31.jpg" TargetMode="External"/><Relationship Id="rId73" Type="http://schemas.openxmlformats.org/officeDocument/2006/relationships/hyperlink" Target="http://semeynaya-kuchka.ru/wp-content/uploads/2018/06/netradicionnoe-risovanie-35.jpg" TargetMode="External"/><Relationship Id="rId78" Type="http://schemas.openxmlformats.org/officeDocument/2006/relationships/image" Target="media/image37.jpeg"/><Relationship Id="rId81" Type="http://schemas.openxmlformats.org/officeDocument/2006/relationships/hyperlink" Target="http://semeynaya-kuchka.ru/wp-content/uploads/2018/06/netradicionnoe-risovanie-39.jpg"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semeynaya-kuchka.ru/wp-content/uploads/2018/06/netradicionnoe-risovanie-48.jpg" TargetMode="External"/><Relationship Id="rId101" Type="http://schemas.openxmlformats.org/officeDocument/2006/relationships/hyperlink" Target="http://semeynaya-kuchka.ru/wp-content/uploads/2018/06/netradicionnoe-risovanie-49.jpg" TargetMode="External"/><Relationship Id="rId122" Type="http://schemas.openxmlformats.org/officeDocument/2006/relationships/image" Target="media/image59.jpeg"/><Relationship Id="rId130" Type="http://schemas.openxmlformats.org/officeDocument/2006/relationships/image" Target="media/image63.jpeg"/><Relationship Id="rId135" Type="http://schemas.openxmlformats.org/officeDocument/2006/relationships/hyperlink" Target="http://semeynaya-kuchka.ru/wp-content/uploads/2018/06/netradicionnoe-risovanie-65.jpg" TargetMode="External"/><Relationship Id="rId4" Type="http://schemas.openxmlformats.org/officeDocument/2006/relationships/webSettings" Target="webSettings.xml"/><Relationship Id="rId9" Type="http://schemas.openxmlformats.org/officeDocument/2006/relationships/hyperlink" Target="http://semeynaya-kuchka.ru/wp-content/uploads/2018/06/netradicionnoe-risovanie-3.jpg" TargetMode="External"/><Relationship Id="rId13" Type="http://schemas.openxmlformats.org/officeDocument/2006/relationships/hyperlink" Target="http://semeynaya-kuchka.ru/wp-content/uploads/2018/06/netradicionnoe-risovanie-5.jpg" TargetMode="External"/><Relationship Id="rId18" Type="http://schemas.openxmlformats.org/officeDocument/2006/relationships/image" Target="media/image7.jpeg"/><Relationship Id="rId39" Type="http://schemas.openxmlformats.org/officeDocument/2006/relationships/hyperlink" Target="http://semeynaya-kuchka.ru/wp-content/uploads/2018/06/netradicionnoe-risovanie-18.jpg" TargetMode="External"/><Relationship Id="rId109" Type="http://schemas.openxmlformats.org/officeDocument/2006/relationships/hyperlink" Target="http://semeynaya-kuchka.ru/wp-content/uploads/2018/06/netradicionnoe-risovanie-52.jp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emeynaya-kuchka.ru/wp-content/uploads/2018/06/netradicionnoe-risovanie-26.jpg" TargetMode="External"/><Relationship Id="rId76" Type="http://schemas.openxmlformats.org/officeDocument/2006/relationships/image" Target="media/image36.jpeg"/><Relationship Id="rId97" Type="http://schemas.openxmlformats.org/officeDocument/2006/relationships/hyperlink" Target="http://semeynaya-kuchka.ru/wp-content/uploads/2018/06/netradicionnoe-risovanie-46.jpg"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semeynaya-kuchka.ru/wp-content/uploads/2018/06/netradicionnoe-risovanie-60.jpg" TargetMode="External"/><Relationship Id="rId7" Type="http://schemas.openxmlformats.org/officeDocument/2006/relationships/hyperlink" Target="http://semeynaya-kuchka.ru/wp-content/uploads/2018/06/netradicionnoe-risovanie-2.jpg" TargetMode="External"/><Relationship Id="rId71" Type="http://schemas.openxmlformats.org/officeDocument/2006/relationships/hyperlink" Target="http://semeynaya-kuchka.ru/wp-content/uploads/2018/06/netradicionnoe-risovanie-34.jpg" TargetMode="External"/><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hyperlink" Target="http://semeynaya-kuchka.ru/wp-content/uploads/2018/06/netradicionnoe-risovanie-13.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emeynaya-kuchka.ru/wp-content/uploads/2018/06/netradicionnoe-risovanie-21.jpg" TargetMode="External"/><Relationship Id="rId66" Type="http://schemas.openxmlformats.org/officeDocument/2006/relationships/image" Target="media/image31.jpeg"/><Relationship Id="rId87" Type="http://schemas.openxmlformats.org/officeDocument/2006/relationships/hyperlink" Target="http://semeynaya-kuchka.ru/wp-content/uploads/2018/06/netradicionnoe-risovanie-42.jpg" TargetMode="External"/><Relationship Id="rId110" Type="http://schemas.openxmlformats.org/officeDocument/2006/relationships/image" Target="media/image53.jpeg"/><Relationship Id="rId115" Type="http://schemas.openxmlformats.org/officeDocument/2006/relationships/hyperlink" Target="http://semeynaya-kuchka.ru/wp-content/uploads/2018/06/netradicionnoe-risovanie-55.jpg" TargetMode="External"/><Relationship Id="rId131" Type="http://schemas.openxmlformats.org/officeDocument/2006/relationships/hyperlink" Target="http://semeynaya-kuchka.ru/wp-content/uploads/2018/06/netradicionnoe-risovanie-63.jpg" TargetMode="External"/><Relationship Id="rId136" Type="http://schemas.openxmlformats.org/officeDocument/2006/relationships/image" Target="media/image66.jpeg"/><Relationship Id="rId61" Type="http://schemas.openxmlformats.org/officeDocument/2006/relationships/hyperlink" Target="http://semeynaya-kuchka.ru/wp-content/uploads/2018/06/netradicionnoe-risovanie-29.jpg" TargetMode="External"/><Relationship Id="rId82" Type="http://schemas.openxmlformats.org/officeDocument/2006/relationships/image" Target="media/image39.jpeg"/><Relationship Id="rId19" Type="http://schemas.openxmlformats.org/officeDocument/2006/relationships/hyperlink" Target="http://semeynaya-kuchka.ru/wp-content/uploads/2018/06/netradicionnoe-risovanie-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61</Pages>
  <Words>3926</Words>
  <Characters>22379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2020-11-10T10:29:00Z</dcterms:created>
  <dcterms:modified xsi:type="dcterms:W3CDTF">2020-11-10T10:31:00Z</dcterms:modified>
</cp:coreProperties>
</file>